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3"/>
      </w:tblGrid>
      <w:tr w:rsidR="000D3614" w:rsidRPr="002354B7" w14:paraId="576DF4C2" w14:textId="77777777" w:rsidTr="00770BF7">
        <w:tc>
          <w:tcPr>
            <w:tcW w:w="4678" w:type="dxa"/>
          </w:tcPr>
          <w:p w14:paraId="39674870" w14:textId="77777777" w:rsidR="000D3614" w:rsidRPr="002354B7" w:rsidRDefault="000D3614" w:rsidP="00CD4926">
            <w:pPr>
              <w:jc w:val="center"/>
              <w:rPr>
                <w:rFonts w:ascii="Times New Roman" w:hAnsi="Times New Roman" w:cs="Times New Roman"/>
                <w:b/>
                <w:bCs/>
                <w:sz w:val="28"/>
                <w:szCs w:val="28"/>
              </w:rPr>
            </w:pPr>
            <w:r w:rsidRPr="002354B7">
              <w:rPr>
                <w:rFonts w:ascii="Times New Roman" w:hAnsi="Times New Roman" w:cs="Times New Roman"/>
                <w:b/>
                <w:bCs/>
                <w:sz w:val="28"/>
                <w:szCs w:val="28"/>
              </w:rPr>
              <w:t>BAN CHẤP HÀNH TRUNG ƯƠNG</w:t>
            </w:r>
          </w:p>
          <w:p w14:paraId="4A52D385" w14:textId="77777777" w:rsidR="000D3614" w:rsidRPr="002354B7" w:rsidRDefault="000D3614" w:rsidP="00CD4926">
            <w:pPr>
              <w:jc w:val="center"/>
              <w:rPr>
                <w:rFonts w:ascii="Times New Roman" w:hAnsi="Times New Roman" w:cs="Times New Roman"/>
                <w:sz w:val="28"/>
                <w:szCs w:val="28"/>
              </w:rPr>
            </w:pPr>
            <w:r w:rsidRPr="002354B7">
              <w:rPr>
                <w:rFonts w:ascii="Times New Roman" w:hAnsi="Times New Roman" w:cs="Times New Roman"/>
                <w:sz w:val="28"/>
                <w:szCs w:val="28"/>
              </w:rPr>
              <w:t>***</w:t>
            </w:r>
          </w:p>
          <w:p w14:paraId="66895F32" w14:textId="77777777" w:rsidR="000D3614" w:rsidRPr="002354B7" w:rsidRDefault="000D3614" w:rsidP="00CD4926">
            <w:pPr>
              <w:jc w:val="center"/>
              <w:rPr>
                <w:rFonts w:ascii="Times New Roman" w:hAnsi="Times New Roman" w:cs="Times New Roman"/>
                <w:sz w:val="28"/>
                <w:szCs w:val="28"/>
              </w:rPr>
            </w:pPr>
          </w:p>
        </w:tc>
        <w:tc>
          <w:tcPr>
            <w:tcW w:w="4533" w:type="dxa"/>
          </w:tcPr>
          <w:p w14:paraId="3F15DEC0" w14:textId="0F7A473F" w:rsidR="000D3614" w:rsidRPr="002354B7" w:rsidRDefault="000D3614" w:rsidP="00CD4926">
            <w:pPr>
              <w:jc w:val="right"/>
              <w:rPr>
                <w:rFonts w:ascii="Times New Roman" w:hAnsi="Times New Roman" w:cs="Times New Roman"/>
                <w:b/>
                <w:bCs/>
                <w:sz w:val="30"/>
                <w:szCs w:val="30"/>
              </w:rPr>
            </w:pPr>
            <w:r w:rsidRPr="002354B7">
              <w:rPr>
                <w:rFonts w:ascii="Times New Roman" w:hAnsi="Times New Roman" w:cs="Times New Roman"/>
                <w:b/>
                <w:bCs/>
                <w:sz w:val="30"/>
                <w:szCs w:val="30"/>
              </w:rPr>
              <w:t>ĐOÀN TNCS HỒ CHÍ MINH</w:t>
            </w:r>
          </w:p>
          <w:p w14:paraId="450F4092" w14:textId="610BF069" w:rsidR="000D3614" w:rsidRPr="002354B7" w:rsidRDefault="009B4548" w:rsidP="00CD4926">
            <w:pPr>
              <w:rPr>
                <w:rFonts w:ascii="Times New Roman" w:hAnsi="Times New Roman" w:cs="Times New Roman"/>
                <w:sz w:val="28"/>
                <w:szCs w:val="28"/>
              </w:rPr>
            </w:pPr>
            <w:r w:rsidRPr="002354B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CD97745" wp14:editId="2B53FCF2">
                      <wp:simplePos x="0" y="0"/>
                      <wp:positionH relativeFrom="column">
                        <wp:posOffset>269240</wp:posOffset>
                      </wp:positionH>
                      <wp:positionV relativeFrom="paragraph">
                        <wp:posOffset>12065</wp:posOffset>
                      </wp:positionV>
                      <wp:extent cx="2495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69AE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pt,.95pt" to="21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" strokecolor="black [3213]" strokeweight=".5pt">
                      <v:stroke joinstyle="miter"/>
                    </v:line>
                  </w:pict>
                </mc:Fallback>
              </mc:AlternateContent>
            </w:r>
          </w:p>
          <w:p w14:paraId="752CEC30" w14:textId="7EDEA935" w:rsidR="000D3614" w:rsidRPr="002354B7" w:rsidRDefault="000D3614" w:rsidP="00B776FB">
            <w:pPr>
              <w:jc w:val="right"/>
              <w:rPr>
                <w:rFonts w:ascii="Times New Roman" w:hAnsi="Times New Roman" w:cs="Times New Roman"/>
                <w:i/>
                <w:iCs/>
                <w:sz w:val="26"/>
                <w:szCs w:val="26"/>
              </w:rPr>
            </w:pPr>
            <w:r w:rsidRPr="002354B7">
              <w:rPr>
                <w:rFonts w:ascii="Times New Roman" w:hAnsi="Times New Roman" w:cs="Times New Roman"/>
                <w:i/>
                <w:iCs/>
                <w:sz w:val="26"/>
                <w:szCs w:val="26"/>
              </w:rPr>
              <w:t>Hà Nội, ngày</w:t>
            </w:r>
            <w:r w:rsidR="009E4FC5" w:rsidRPr="002354B7">
              <w:rPr>
                <w:rFonts w:ascii="Times New Roman" w:hAnsi="Times New Roman" w:cs="Times New Roman"/>
                <w:i/>
                <w:iCs/>
                <w:sz w:val="26"/>
                <w:szCs w:val="26"/>
              </w:rPr>
              <w:t xml:space="preserve"> 30 </w:t>
            </w:r>
            <w:r w:rsidRPr="002354B7">
              <w:rPr>
                <w:rFonts w:ascii="Times New Roman" w:hAnsi="Times New Roman" w:cs="Times New Roman"/>
                <w:i/>
                <w:iCs/>
                <w:sz w:val="26"/>
                <w:szCs w:val="26"/>
              </w:rPr>
              <w:t xml:space="preserve">tháng </w:t>
            </w:r>
            <w:r w:rsidR="00F77C42" w:rsidRPr="002354B7">
              <w:rPr>
                <w:rFonts w:ascii="Times New Roman" w:hAnsi="Times New Roman" w:cs="Times New Roman"/>
                <w:i/>
                <w:iCs/>
                <w:sz w:val="26"/>
                <w:szCs w:val="26"/>
              </w:rPr>
              <w:t>7</w:t>
            </w:r>
            <w:r w:rsidR="00B776FB" w:rsidRPr="002354B7">
              <w:rPr>
                <w:rFonts w:ascii="Times New Roman" w:hAnsi="Times New Roman" w:cs="Times New Roman"/>
                <w:i/>
                <w:iCs/>
                <w:sz w:val="26"/>
                <w:szCs w:val="26"/>
              </w:rPr>
              <w:t xml:space="preserve"> </w:t>
            </w:r>
            <w:r w:rsidRPr="002354B7">
              <w:rPr>
                <w:rFonts w:ascii="Times New Roman" w:hAnsi="Times New Roman" w:cs="Times New Roman"/>
                <w:i/>
                <w:iCs/>
                <w:sz w:val="26"/>
                <w:szCs w:val="26"/>
              </w:rPr>
              <w:t>năm 2021</w:t>
            </w:r>
          </w:p>
        </w:tc>
      </w:tr>
    </w:tbl>
    <w:p w14:paraId="3053921D" w14:textId="77777777" w:rsidR="000D3614" w:rsidRPr="002354B7" w:rsidRDefault="000D3614" w:rsidP="000D3614">
      <w:pPr>
        <w:rPr>
          <w:rFonts w:ascii="Times New Roman" w:hAnsi="Times New Roman" w:cs="Times New Roman"/>
          <w:sz w:val="28"/>
          <w:szCs w:val="28"/>
        </w:rPr>
      </w:pPr>
    </w:p>
    <w:p w14:paraId="111941FF" w14:textId="77777777" w:rsidR="000D3614" w:rsidRPr="002354B7" w:rsidRDefault="000D3614" w:rsidP="000D3614">
      <w:pPr>
        <w:spacing w:after="0" w:line="240" w:lineRule="auto"/>
        <w:jc w:val="center"/>
        <w:rPr>
          <w:rFonts w:ascii="Times New Roman" w:hAnsi="Times New Roman" w:cs="Times New Roman"/>
          <w:b/>
          <w:bCs/>
          <w:sz w:val="16"/>
          <w:szCs w:val="16"/>
        </w:rPr>
      </w:pPr>
    </w:p>
    <w:p w14:paraId="110596DA" w14:textId="77777777" w:rsidR="000D3614" w:rsidRPr="002354B7" w:rsidRDefault="000D3614" w:rsidP="000D3614">
      <w:pPr>
        <w:spacing w:after="0" w:line="240" w:lineRule="auto"/>
        <w:jc w:val="center"/>
        <w:rPr>
          <w:rFonts w:ascii="Times New Roman" w:hAnsi="Times New Roman" w:cs="Times New Roman"/>
          <w:b/>
          <w:bCs/>
          <w:sz w:val="30"/>
          <w:szCs w:val="30"/>
        </w:rPr>
      </w:pPr>
      <w:r w:rsidRPr="002354B7">
        <w:rPr>
          <w:rFonts w:ascii="Times New Roman" w:hAnsi="Times New Roman" w:cs="Times New Roman"/>
          <w:b/>
          <w:bCs/>
          <w:sz w:val="30"/>
          <w:szCs w:val="30"/>
        </w:rPr>
        <w:t>THỂ LỆ</w:t>
      </w:r>
    </w:p>
    <w:p w14:paraId="1E78DA0D" w14:textId="77777777" w:rsidR="000D3614" w:rsidRPr="002354B7" w:rsidRDefault="000D3614" w:rsidP="000D3614">
      <w:pPr>
        <w:spacing w:after="0" w:line="240" w:lineRule="auto"/>
        <w:jc w:val="center"/>
        <w:rPr>
          <w:rFonts w:ascii="Times New Roman" w:eastAsia="Calibri" w:hAnsi="Times New Roman"/>
          <w:b/>
          <w:bCs/>
          <w:sz w:val="28"/>
          <w:szCs w:val="28"/>
        </w:rPr>
      </w:pPr>
      <w:r w:rsidRPr="002354B7">
        <w:rPr>
          <w:rFonts w:ascii="Times New Roman" w:hAnsi="Times New Roman" w:cs="Times New Roman"/>
          <w:b/>
          <w:bCs/>
          <w:sz w:val="28"/>
          <w:szCs w:val="28"/>
        </w:rPr>
        <w:t xml:space="preserve">Cuộc thi sáng tác video clip </w:t>
      </w:r>
      <w:r w:rsidRPr="002354B7">
        <w:rPr>
          <w:rFonts w:ascii="Times New Roman" w:eastAsia="Calibri" w:hAnsi="Times New Roman"/>
          <w:b/>
          <w:bCs/>
          <w:sz w:val="28"/>
          <w:szCs w:val="28"/>
        </w:rPr>
        <w:t>“</w:t>
      </w:r>
      <w:r w:rsidRPr="002354B7">
        <w:rPr>
          <w:rFonts w:ascii="Times New Roman" w:eastAsia="Calibri" w:hAnsi="Times New Roman"/>
          <w:b/>
          <w:bCs/>
          <w:i/>
          <w:iCs/>
          <w:sz w:val="28"/>
          <w:szCs w:val="28"/>
        </w:rPr>
        <w:t>Tinh hoa Việt Nam</w:t>
      </w:r>
      <w:r w:rsidRPr="002354B7">
        <w:rPr>
          <w:rFonts w:ascii="Times New Roman" w:eastAsia="Calibri" w:hAnsi="Times New Roman"/>
          <w:b/>
          <w:bCs/>
          <w:sz w:val="28"/>
          <w:szCs w:val="28"/>
        </w:rPr>
        <w:t>”</w:t>
      </w:r>
    </w:p>
    <w:p w14:paraId="1D51E8AF" w14:textId="77777777" w:rsidR="000D3614" w:rsidRPr="002354B7" w:rsidRDefault="000D3614" w:rsidP="000D3614">
      <w:pPr>
        <w:spacing w:after="0" w:line="240" w:lineRule="auto"/>
        <w:jc w:val="center"/>
        <w:rPr>
          <w:rFonts w:ascii="Times New Roman" w:eastAsia="Calibri" w:hAnsi="Times New Roman"/>
          <w:b/>
          <w:bCs/>
          <w:sz w:val="28"/>
          <w:szCs w:val="28"/>
        </w:rPr>
      </w:pPr>
      <w:proofErr w:type="gramStart"/>
      <w:r w:rsidRPr="002354B7">
        <w:rPr>
          <w:rFonts w:ascii="Times New Roman" w:eastAsia="Calibri" w:hAnsi="Times New Roman"/>
          <w:b/>
          <w:bCs/>
          <w:sz w:val="28"/>
          <w:szCs w:val="28"/>
        </w:rPr>
        <w:t>dành</w:t>
      </w:r>
      <w:proofErr w:type="gramEnd"/>
      <w:r w:rsidRPr="002354B7">
        <w:rPr>
          <w:rFonts w:ascii="Times New Roman" w:eastAsia="Calibri" w:hAnsi="Times New Roman"/>
          <w:b/>
          <w:bCs/>
          <w:sz w:val="28"/>
          <w:szCs w:val="28"/>
        </w:rPr>
        <w:t xml:space="preserve"> cho học sinh, sinh viên</w:t>
      </w:r>
    </w:p>
    <w:p w14:paraId="6A5851BF" w14:textId="61FF329C" w:rsidR="000D3614" w:rsidRPr="002354B7" w:rsidRDefault="000D3614" w:rsidP="000D3614">
      <w:pPr>
        <w:spacing w:after="0" w:line="240" w:lineRule="auto"/>
        <w:jc w:val="center"/>
        <w:rPr>
          <w:rFonts w:ascii="Times New Roman" w:eastAsia="Calibri" w:hAnsi="Times New Roman"/>
          <w:i/>
          <w:iCs/>
          <w:sz w:val="28"/>
          <w:szCs w:val="28"/>
        </w:rPr>
      </w:pPr>
      <w:r w:rsidRPr="002354B7">
        <w:rPr>
          <w:rFonts w:ascii="Times New Roman" w:eastAsia="Calibri" w:hAnsi="Times New Roman"/>
          <w:i/>
          <w:iCs/>
          <w:sz w:val="28"/>
          <w:szCs w:val="28"/>
        </w:rPr>
        <w:t xml:space="preserve">(Ban hành kèm </w:t>
      </w:r>
      <w:proofErr w:type="gramStart"/>
      <w:r w:rsidRPr="002354B7">
        <w:rPr>
          <w:rFonts w:ascii="Times New Roman" w:eastAsia="Calibri" w:hAnsi="Times New Roman"/>
          <w:i/>
          <w:iCs/>
          <w:sz w:val="28"/>
          <w:szCs w:val="28"/>
        </w:rPr>
        <w:t>theo</w:t>
      </w:r>
      <w:proofErr w:type="gramEnd"/>
      <w:r w:rsidRPr="002354B7">
        <w:rPr>
          <w:rFonts w:ascii="Times New Roman" w:eastAsia="Calibri" w:hAnsi="Times New Roman"/>
          <w:i/>
          <w:iCs/>
          <w:sz w:val="28"/>
          <w:szCs w:val="28"/>
        </w:rPr>
        <w:t xml:space="preserve"> Kế hoạch số</w:t>
      </w:r>
      <w:r w:rsidR="009E4FC5" w:rsidRPr="002354B7">
        <w:rPr>
          <w:rFonts w:ascii="Times New Roman" w:eastAsia="Calibri" w:hAnsi="Times New Roman"/>
          <w:i/>
          <w:iCs/>
          <w:sz w:val="28"/>
          <w:szCs w:val="28"/>
        </w:rPr>
        <w:t>: 406</w:t>
      </w:r>
      <w:r w:rsidRPr="002354B7">
        <w:rPr>
          <w:rFonts w:ascii="Times New Roman" w:eastAsia="Calibri" w:hAnsi="Times New Roman"/>
          <w:i/>
          <w:iCs/>
          <w:sz w:val="28"/>
          <w:szCs w:val="28"/>
        </w:rPr>
        <w:t>-KH/TWĐTN-TNTH ngày</w:t>
      </w:r>
      <w:r w:rsidR="009E4FC5" w:rsidRPr="002354B7">
        <w:rPr>
          <w:rFonts w:ascii="Times New Roman" w:eastAsia="Calibri" w:hAnsi="Times New Roman"/>
          <w:i/>
          <w:iCs/>
          <w:sz w:val="28"/>
          <w:szCs w:val="28"/>
        </w:rPr>
        <w:t xml:space="preserve"> 30</w:t>
      </w:r>
      <w:r w:rsidRPr="002354B7">
        <w:rPr>
          <w:rFonts w:ascii="Times New Roman" w:eastAsia="Calibri" w:hAnsi="Times New Roman"/>
          <w:i/>
          <w:iCs/>
          <w:sz w:val="28"/>
          <w:szCs w:val="28"/>
        </w:rPr>
        <w:t>/</w:t>
      </w:r>
      <w:r w:rsidR="00F77C42" w:rsidRPr="002354B7">
        <w:rPr>
          <w:rFonts w:ascii="Times New Roman" w:eastAsia="Calibri" w:hAnsi="Times New Roman"/>
          <w:i/>
          <w:iCs/>
          <w:sz w:val="28"/>
          <w:szCs w:val="28"/>
        </w:rPr>
        <w:t>7</w:t>
      </w:r>
      <w:r w:rsidRPr="002354B7">
        <w:rPr>
          <w:rFonts w:ascii="Times New Roman" w:eastAsia="Calibri" w:hAnsi="Times New Roman"/>
          <w:i/>
          <w:iCs/>
          <w:sz w:val="28"/>
          <w:szCs w:val="28"/>
        </w:rPr>
        <w:t>/2021 của Ban Bí thư Trung ương Đoàn)</w:t>
      </w:r>
    </w:p>
    <w:p w14:paraId="5944F3DD" w14:textId="77777777" w:rsidR="000D3614" w:rsidRPr="002354B7" w:rsidRDefault="000D3614" w:rsidP="000D3614">
      <w:pPr>
        <w:spacing w:after="0" w:line="240" w:lineRule="auto"/>
        <w:jc w:val="center"/>
        <w:rPr>
          <w:rFonts w:ascii="Times New Roman" w:eastAsia="Calibri" w:hAnsi="Times New Roman"/>
          <w:b/>
          <w:bCs/>
          <w:sz w:val="28"/>
          <w:szCs w:val="28"/>
        </w:rPr>
      </w:pPr>
      <w:r w:rsidRPr="002354B7">
        <w:rPr>
          <w:rFonts w:ascii="Times New Roman" w:eastAsia="Calibri" w:hAnsi="Times New Roman"/>
          <w:b/>
          <w:bCs/>
          <w:sz w:val="28"/>
          <w:szCs w:val="28"/>
        </w:rPr>
        <w:t>--------</w:t>
      </w:r>
    </w:p>
    <w:p w14:paraId="454C3934" w14:textId="77777777" w:rsidR="000D3614" w:rsidRPr="002354B7" w:rsidRDefault="000D3614" w:rsidP="000D3614">
      <w:pPr>
        <w:spacing w:after="0" w:line="240" w:lineRule="auto"/>
        <w:jc w:val="center"/>
        <w:rPr>
          <w:rFonts w:ascii="Times New Roman" w:eastAsia="Calibri" w:hAnsi="Times New Roman"/>
          <w:b/>
          <w:bCs/>
        </w:rPr>
      </w:pPr>
    </w:p>
    <w:p w14:paraId="183B6A84" w14:textId="658355EA" w:rsidR="000D3614" w:rsidRPr="002354B7" w:rsidRDefault="000D3614" w:rsidP="00EC2695">
      <w:pPr>
        <w:spacing w:before="60" w:after="60" w:line="268" w:lineRule="auto"/>
        <w:ind w:firstLine="720"/>
        <w:jc w:val="both"/>
        <w:rPr>
          <w:rFonts w:ascii="Times New Roman" w:eastAsia="Calibri" w:hAnsi="Times New Roman"/>
          <w:b/>
          <w:bCs/>
          <w:sz w:val="28"/>
          <w:szCs w:val="28"/>
        </w:rPr>
      </w:pPr>
      <w:r w:rsidRPr="002354B7">
        <w:rPr>
          <w:rFonts w:ascii="Times New Roman" w:eastAsia="Calibri" w:hAnsi="Times New Roman"/>
          <w:b/>
          <w:bCs/>
          <w:sz w:val="28"/>
          <w:szCs w:val="28"/>
        </w:rPr>
        <w:t>I. ĐỐI TƯỢNG</w:t>
      </w:r>
      <w:r w:rsidR="00D0626A" w:rsidRPr="002354B7">
        <w:rPr>
          <w:rFonts w:ascii="Times New Roman" w:eastAsia="Calibri" w:hAnsi="Times New Roman"/>
          <w:b/>
          <w:bCs/>
          <w:sz w:val="28"/>
          <w:szCs w:val="28"/>
        </w:rPr>
        <w:t>, NỘI DUNG</w:t>
      </w:r>
    </w:p>
    <w:p w14:paraId="3A720FA3" w14:textId="2F7489FB" w:rsidR="000D3614" w:rsidRPr="002354B7" w:rsidRDefault="00D0626A"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b/>
          <w:bCs/>
          <w:sz w:val="28"/>
          <w:szCs w:val="28"/>
        </w:rPr>
        <w:t>1. Đối tượng dự thi:</w:t>
      </w:r>
      <w:r w:rsidRPr="002354B7">
        <w:rPr>
          <w:rFonts w:ascii="Times New Roman" w:eastAsia="Calibri" w:hAnsi="Times New Roman"/>
          <w:sz w:val="28"/>
          <w:szCs w:val="28"/>
        </w:rPr>
        <w:t xml:space="preserve"> </w:t>
      </w:r>
      <w:r w:rsidR="000D3614" w:rsidRPr="002354B7">
        <w:rPr>
          <w:rFonts w:ascii="Times New Roman" w:eastAsia="Calibri" w:hAnsi="Times New Roman"/>
          <w:sz w:val="28"/>
          <w:szCs w:val="28"/>
        </w:rPr>
        <w:t xml:space="preserve">Học sinh, sinh viên Việt Nam hoặc nhóm học sinh, sinh viên Việt Nam (01 nhóm không quá 05 người) đang học tập tại các trường THPT, TTGDNN-GDTX, các cơ sở giáo dục nghề nghiệp, các </w:t>
      </w:r>
      <w:r w:rsidR="00C270DA" w:rsidRPr="002354B7">
        <w:rPr>
          <w:rFonts w:ascii="Times New Roman" w:eastAsia="Calibri" w:hAnsi="Times New Roman"/>
          <w:sz w:val="28"/>
          <w:szCs w:val="28"/>
        </w:rPr>
        <w:t xml:space="preserve">đại học, </w:t>
      </w:r>
      <w:r w:rsidR="000D3614" w:rsidRPr="002354B7">
        <w:rPr>
          <w:rFonts w:ascii="Times New Roman" w:eastAsia="Calibri" w:hAnsi="Times New Roman"/>
          <w:sz w:val="28"/>
          <w:szCs w:val="28"/>
        </w:rPr>
        <w:t>trường đại học, học viện, cao đẳng ở trong và ngoài nước.</w:t>
      </w:r>
    </w:p>
    <w:p w14:paraId="76A8E742" w14:textId="77777777" w:rsidR="00D552AC" w:rsidRPr="002354B7" w:rsidRDefault="00D0626A" w:rsidP="00EC2695">
      <w:pPr>
        <w:spacing w:before="60" w:after="60" w:line="268" w:lineRule="auto"/>
        <w:ind w:firstLine="720"/>
        <w:jc w:val="both"/>
        <w:rPr>
          <w:rFonts w:ascii="Times New Roman" w:eastAsia="Calibri" w:hAnsi="Times New Roman"/>
          <w:spacing w:val="-10"/>
          <w:sz w:val="28"/>
          <w:szCs w:val="28"/>
        </w:rPr>
      </w:pPr>
      <w:r w:rsidRPr="002354B7">
        <w:rPr>
          <w:rFonts w:ascii="Times New Roman Bold" w:eastAsia="Calibri" w:hAnsi="Times New Roman Bold"/>
          <w:b/>
          <w:bCs/>
          <w:spacing w:val="-10"/>
          <w:sz w:val="28"/>
          <w:szCs w:val="28"/>
        </w:rPr>
        <w:t>2. Nội dung:</w:t>
      </w:r>
      <w:r w:rsidR="003349ED" w:rsidRPr="002354B7">
        <w:rPr>
          <w:rFonts w:ascii="Times New Roman" w:eastAsia="Calibri" w:hAnsi="Times New Roman"/>
          <w:spacing w:val="-10"/>
          <w:sz w:val="28"/>
          <w:szCs w:val="28"/>
        </w:rPr>
        <w:t xml:space="preserve"> </w:t>
      </w:r>
      <w:r w:rsidR="00D552AC" w:rsidRPr="002354B7">
        <w:rPr>
          <w:rFonts w:ascii="Times New Roman" w:eastAsia="Calibri" w:hAnsi="Times New Roman"/>
          <w:spacing w:val="-10"/>
          <w:sz w:val="28"/>
          <w:szCs w:val="28"/>
        </w:rPr>
        <w:t>Giới thiệu nét đẹp văn hóa truyền thống của các dân tộc ở Việt Nam.</w:t>
      </w:r>
    </w:p>
    <w:p w14:paraId="6AFC1779" w14:textId="5AFEA911" w:rsidR="000D3614" w:rsidRPr="002354B7" w:rsidRDefault="000D3614" w:rsidP="00EC2695">
      <w:pPr>
        <w:spacing w:before="60" w:after="60" w:line="268" w:lineRule="auto"/>
        <w:ind w:firstLine="720"/>
        <w:jc w:val="both"/>
        <w:rPr>
          <w:rFonts w:ascii="Times New Roman Bold" w:eastAsia="Calibri" w:hAnsi="Times New Roman Bold"/>
          <w:b/>
          <w:bCs/>
          <w:sz w:val="28"/>
          <w:szCs w:val="28"/>
        </w:rPr>
      </w:pPr>
      <w:r w:rsidRPr="002354B7">
        <w:rPr>
          <w:rFonts w:ascii="Times New Roman Bold" w:eastAsia="Calibri" w:hAnsi="Times New Roman Bold"/>
          <w:b/>
          <w:bCs/>
          <w:sz w:val="28"/>
          <w:szCs w:val="28"/>
        </w:rPr>
        <w:t>II. THỜI GIAN</w:t>
      </w:r>
      <w:r w:rsidR="004A605E" w:rsidRPr="002354B7">
        <w:rPr>
          <w:rFonts w:ascii="Times New Roman Bold" w:eastAsia="Calibri" w:hAnsi="Times New Roman Bold"/>
          <w:b/>
          <w:bCs/>
          <w:sz w:val="28"/>
          <w:szCs w:val="28"/>
        </w:rPr>
        <w:t xml:space="preserve">, HÌNH THỨC </w:t>
      </w:r>
      <w:r w:rsidRPr="002354B7">
        <w:rPr>
          <w:rFonts w:ascii="Times New Roman Bold" w:eastAsia="Calibri" w:hAnsi="Times New Roman Bold"/>
          <w:b/>
          <w:bCs/>
          <w:sz w:val="28"/>
          <w:szCs w:val="28"/>
        </w:rPr>
        <w:t>DỰ THI</w:t>
      </w:r>
    </w:p>
    <w:p w14:paraId="38E4B67C" w14:textId="68C46A93" w:rsidR="00F9225E" w:rsidRPr="002354B7" w:rsidRDefault="0056362A" w:rsidP="00EC2695">
      <w:pPr>
        <w:pStyle w:val="ListParagraph"/>
        <w:numPr>
          <w:ilvl w:val="0"/>
          <w:numId w:val="8"/>
        </w:numPr>
        <w:spacing w:before="60" w:after="60" w:line="268" w:lineRule="auto"/>
        <w:jc w:val="both"/>
        <w:rPr>
          <w:rFonts w:ascii="Times New Roman Bold" w:eastAsia="Calibri" w:hAnsi="Times New Roman Bold"/>
          <w:b/>
          <w:bCs/>
          <w:sz w:val="28"/>
          <w:szCs w:val="28"/>
        </w:rPr>
      </w:pPr>
      <w:r w:rsidRPr="002354B7">
        <w:rPr>
          <w:rFonts w:ascii="Times New Roman Bold" w:eastAsia="Calibri" w:hAnsi="Times New Roman Bold"/>
          <w:b/>
          <w:bCs/>
          <w:sz w:val="28"/>
          <w:szCs w:val="28"/>
        </w:rPr>
        <w:t>Thời gian tổ chức:</w:t>
      </w:r>
    </w:p>
    <w:p w14:paraId="39171D13" w14:textId="77777777" w:rsidR="00923095" w:rsidRPr="002354B7" w:rsidRDefault="00923095" w:rsidP="00EC2695">
      <w:pPr>
        <w:spacing w:before="60" w:after="60" w:line="268" w:lineRule="auto"/>
        <w:ind w:left="720"/>
        <w:jc w:val="both"/>
        <w:rPr>
          <w:rFonts w:ascii="Times New Roman" w:eastAsia="Calibri" w:hAnsi="Times New Roman"/>
          <w:sz w:val="28"/>
          <w:szCs w:val="28"/>
        </w:rPr>
      </w:pPr>
      <w:r w:rsidRPr="002354B7">
        <w:rPr>
          <w:rFonts w:ascii="Times New Roman" w:eastAsia="Calibri" w:hAnsi="Times New Roman"/>
          <w:sz w:val="28"/>
          <w:szCs w:val="28"/>
        </w:rPr>
        <w:t>- Khởi động cuộc thi: Ngày 5/8/2021 (Thứ Năm).</w:t>
      </w:r>
    </w:p>
    <w:p w14:paraId="30B76DCD" w14:textId="0B420C9C" w:rsidR="00185275" w:rsidRPr="002354B7" w:rsidRDefault="00185275" w:rsidP="00EC2695">
      <w:pPr>
        <w:spacing w:before="60" w:after="60" w:line="268" w:lineRule="auto"/>
        <w:ind w:firstLine="720"/>
        <w:jc w:val="both"/>
        <w:rPr>
          <w:rFonts w:ascii="Times New Roman" w:eastAsia="Calibri" w:hAnsi="Times New Roman"/>
          <w:spacing w:val="-6"/>
          <w:sz w:val="28"/>
          <w:szCs w:val="28"/>
        </w:rPr>
      </w:pPr>
      <w:r w:rsidRPr="002354B7">
        <w:rPr>
          <w:rFonts w:ascii="Times New Roman" w:eastAsia="Calibri" w:hAnsi="Times New Roman"/>
          <w:spacing w:val="-6"/>
          <w:sz w:val="28"/>
          <w:szCs w:val="28"/>
        </w:rPr>
        <w:t>- Thời gian nhận bài thi: Từ ngày 16/8 đến hết ngày 10/10/2021 (8 tuần).</w:t>
      </w:r>
    </w:p>
    <w:p w14:paraId="07FC0E51" w14:textId="7FEA6BA6" w:rsidR="00185275" w:rsidRPr="002354B7" w:rsidRDefault="00185275"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Vòng công chiếu: Từ ngày 23/8 đến hết ngày 17/10/2021 (8 tuần).</w:t>
      </w:r>
    </w:p>
    <w:p w14:paraId="6BBDFFC8" w14:textId="77777777" w:rsidR="00185275" w:rsidRPr="002354B7" w:rsidRDefault="00185275"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Lễ tổng kết và trao giải cuộc thi: Dự kiến cuối tháng 10/2021.</w:t>
      </w:r>
    </w:p>
    <w:p w14:paraId="5F6DD869" w14:textId="26919E6A" w:rsidR="0056362A" w:rsidRPr="002354B7" w:rsidRDefault="0056362A" w:rsidP="00EC2695">
      <w:pPr>
        <w:pStyle w:val="ListParagraph"/>
        <w:numPr>
          <w:ilvl w:val="0"/>
          <w:numId w:val="8"/>
        </w:numPr>
        <w:spacing w:before="60" w:after="60" w:line="268" w:lineRule="auto"/>
        <w:jc w:val="both"/>
        <w:rPr>
          <w:rFonts w:ascii="Times New Roman Bold" w:eastAsia="Calibri" w:hAnsi="Times New Roman Bold"/>
          <w:b/>
          <w:bCs/>
          <w:sz w:val="28"/>
          <w:szCs w:val="28"/>
        </w:rPr>
      </w:pPr>
      <w:r w:rsidRPr="002354B7">
        <w:rPr>
          <w:rFonts w:ascii="Times New Roman Bold" w:eastAsia="Calibri" w:hAnsi="Times New Roman Bold"/>
          <w:b/>
          <w:bCs/>
          <w:sz w:val="28"/>
          <w:szCs w:val="28"/>
        </w:rPr>
        <w:t>Yêu cầu về tác phẩ</w:t>
      </w:r>
      <w:r w:rsidR="00A343DE" w:rsidRPr="002354B7">
        <w:rPr>
          <w:rFonts w:ascii="Times New Roman Bold" w:eastAsia="Calibri" w:hAnsi="Times New Roman Bold"/>
          <w:b/>
          <w:bCs/>
          <w:sz w:val="28"/>
          <w:szCs w:val="28"/>
        </w:rPr>
        <w:t>m</w:t>
      </w:r>
      <w:r w:rsidRPr="002354B7">
        <w:rPr>
          <w:rFonts w:ascii="Times New Roman Bold" w:eastAsia="Calibri" w:hAnsi="Times New Roman Bold"/>
          <w:b/>
          <w:bCs/>
          <w:sz w:val="28"/>
          <w:szCs w:val="28"/>
        </w:rPr>
        <w:t xml:space="preserve"> dự thi:</w:t>
      </w:r>
    </w:p>
    <w:p w14:paraId="3DBB879B" w14:textId="77777777" w:rsidR="00A343DE" w:rsidRPr="002354B7" w:rsidRDefault="00A343DE"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Một tác giả hoặc nhóm tác giả có thể thực hiện nhiều clip TikTok với nội dung khác nhau gửi tham gia Cuộc thi.</w:t>
      </w:r>
    </w:p>
    <w:p w14:paraId="5E4E1CAC" w14:textId="77777777" w:rsidR="00A343DE" w:rsidRPr="002354B7" w:rsidRDefault="00A343DE"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Clip TikTok phải đảm bảo các điều kiện sau:</w:t>
      </w:r>
    </w:p>
    <w:p w14:paraId="75AEEABE" w14:textId="69C204CF" w:rsidR="00A343DE" w:rsidRPr="002354B7" w:rsidRDefault="00A343DE" w:rsidP="00EC2695">
      <w:pPr>
        <w:spacing w:before="60" w:after="60" w:line="268" w:lineRule="auto"/>
        <w:ind w:firstLine="720"/>
        <w:jc w:val="both"/>
        <w:rPr>
          <w:rFonts w:ascii="Times New Roman" w:eastAsia="Times New Roman" w:hAnsi="Times New Roman" w:cs="Times New Roman"/>
          <w:sz w:val="24"/>
          <w:szCs w:val="24"/>
          <w:lang w:val="vi-VN"/>
        </w:rPr>
      </w:pPr>
      <w:r w:rsidRPr="002354B7">
        <w:rPr>
          <w:rFonts w:ascii="Times New Roman" w:eastAsia="Calibri" w:hAnsi="Times New Roman"/>
          <w:sz w:val="28"/>
          <w:szCs w:val="28"/>
        </w:rPr>
        <w:t xml:space="preserve">+ </w:t>
      </w:r>
      <w:r w:rsidRPr="002354B7">
        <w:rPr>
          <w:rFonts w:ascii="Times New Roman" w:hAnsi="Times New Roman" w:cs="Times New Roman"/>
          <w:sz w:val="28"/>
          <w:szCs w:val="28"/>
        </w:rPr>
        <w:t>Tác phẩm dự thi có thể tự quay hoặc biên tập, dựng phim từ hình ảnh, video clip có sẵn (hình ảnh, video clip phải có nguồn gốc rõ ràng; nếu sử dụng của tác giả khác phải có sự đồng ý của tác giả đó)</w:t>
      </w:r>
      <w:r w:rsidR="00990BB0" w:rsidRPr="002354B7">
        <w:rPr>
          <w:rFonts w:ascii="Times New Roman" w:hAnsi="Times New Roman" w:cs="Times New Roman"/>
          <w:sz w:val="28"/>
          <w:szCs w:val="28"/>
        </w:rPr>
        <w:t>.</w:t>
      </w:r>
    </w:p>
    <w:p w14:paraId="52706951" w14:textId="2A6D326C" w:rsidR="00A343DE" w:rsidRPr="002354B7" w:rsidRDefault="00A343DE"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 Hình ảnh, nội dung câu chữ phải phù hợp với </w:t>
      </w:r>
      <w:r w:rsidRPr="002354B7">
        <w:rPr>
          <w:rFonts w:ascii="Times New Roman" w:hAnsi="Times New Roman" w:cs="Times New Roman"/>
          <w:bCs/>
          <w:sz w:val="28"/>
          <w:szCs w:val="28"/>
          <w:lang w:val="pt-BR" w:eastAsia="vi-VN"/>
        </w:rPr>
        <w:t>chủ đề cuộc thi</w:t>
      </w:r>
      <w:r w:rsidR="00C270DA" w:rsidRPr="002354B7">
        <w:rPr>
          <w:rFonts w:ascii="Times New Roman" w:eastAsia="Calibri" w:hAnsi="Times New Roman"/>
          <w:sz w:val="28"/>
          <w:szCs w:val="28"/>
        </w:rPr>
        <w:t xml:space="preserve">, </w:t>
      </w:r>
      <w:r w:rsidR="001F316E" w:rsidRPr="002354B7">
        <w:rPr>
          <w:rFonts w:ascii="Times New Roman" w:eastAsia="Calibri" w:hAnsi="Times New Roman"/>
          <w:sz w:val="28"/>
          <w:szCs w:val="28"/>
        </w:rPr>
        <w:t xml:space="preserve">không được trái </w:t>
      </w:r>
      <w:r w:rsidRPr="002354B7">
        <w:rPr>
          <w:rFonts w:ascii="Times New Roman" w:eastAsia="Calibri" w:hAnsi="Times New Roman"/>
          <w:sz w:val="28"/>
          <w:szCs w:val="28"/>
        </w:rPr>
        <w:t>thuần phong mỹ tục và văn hóa Việt Nam</w:t>
      </w:r>
      <w:r w:rsidR="001F316E" w:rsidRPr="002354B7">
        <w:rPr>
          <w:rFonts w:ascii="Times New Roman" w:eastAsia="Calibri" w:hAnsi="Times New Roman"/>
          <w:sz w:val="28"/>
          <w:szCs w:val="28"/>
        </w:rPr>
        <w:t>; không tuyên truyền mê tín dị đoan</w:t>
      </w:r>
      <w:r w:rsidR="00BA1440" w:rsidRPr="002354B7">
        <w:rPr>
          <w:rFonts w:ascii="Times New Roman" w:eastAsia="Calibri" w:hAnsi="Times New Roman"/>
          <w:sz w:val="28"/>
          <w:szCs w:val="28"/>
        </w:rPr>
        <w:t xml:space="preserve">, </w:t>
      </w:r>
      <w:r w:rsidR="00C456D4" w:rsidRPr="002354B7">
        <w:rPr>
          <w:rFonts w:ascii="Times New Roman" w:eastAsia="Calibri" w:hAnsi="Times New Roman"/>
          <w:sz w:val="28"/>
          <w:szCs w:val="28"/>
        </w:rPr>
        <w:t xml:space="preserve">không mô tả các nghi lễ, </w:t>
      </w:r>
      <w:r w:rsidR="00BA1440" w:rsidRPr="002354B7">
        <w:rPr>
          <w:rFonts w:ascii="Times New Roman" w:eastAsia="Calibri" w:hAnsi="Times New Roman"/>
          <w:sz w:val="28"/>
          <w:szCs w:val="28"/>
        </w:rPr>
        <w:t>các tôn giáo chưa được pháp luật công nhận</w:t>
      </w:r>
      <w:r w:rsidR="006F3F70" w:rsidRPr="002354B7">
        <w:rPr>
          <w:rFonts w:ascii="Times New Roman" w:eastAsia="Calibri" w:hAnsi="Times New Roman"/>
          <w:sz w:val="28"/>
          <w:szCs w:val="28"/>
          <w:lang w:val="vi-VN"/>
        </w:rPr>
        <w:t xml:space="preserve">; </w:t>
      </w:r>
    </w:p>
    <w:p w14:paraId="3D8530A7" w14:textId="77777777" w:rsidR="00A343DE" w:rsidRPr="002354B7" w:rsidRDefault="00A343DE"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Clip không vi phạm bản quyền, không vi phạm pháp luật Việt Nam, chưa từng tham gia dự thi Cuộc thi khác; có thể sử dụng các tư liệu lịch sử có nguồn gốc minh bạch, chính xác.</w:t>
      </w:r>
    </w:p>
    <w:p w14:paraId="39A8438C" w14:textId="77777777" w:rsidR="00A343DE" w:rsidRPr="002354B7" w:rsidRDefault="00A343DE"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lastRenderedPageBreak/>
        <w:t>+ Có tiêu đề song ngữ Anh – Việt.</w:t>
      </w:r>
    </w:p>
    <w:p w14:paraId="07341347" w14:textId="337D040C" w:rsidR="00A343DE" w:rsidRPr="002354B7" w:rsidRDefault="00A343DE"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w:t>
      </w:r>
      <w:r w:rsidRPr="002354B7">
        <w:rPr>
          <w:rFonts w:ascii="Times New Roman" w:hAnsi="Times New Roman" w:cs="Times New Roman"/>
          <w:sz w:val="28"/>
          <w:szCs w:val="28"/>
        </w:rPr>
        <w:t xml:space="preserve">Mỗi tác phẩm phải kèm </w:t>
      </w:r>
      <w:proofErr w:type="gramStart"/>
      <w:r w:rsidRPr="002354B7">
        <w:rPr>
          <w:rFonts w:ascii="Times New Roman" w:hAnsi="Times New Roman" w:cs="Times New Roman"/>
          <w:sz w:val="28"/>
          <w:szCs w:val="28"/>
        </w:rPr>
        <w:t>theo</w:t>
      </w:r>
      <w:proofErr w:type="gramEnd"/>
      <w:r w:rsidRPr="002354B7">
        <w:rPr>
          <w:rFonts w:ascii="Times New Roman" w:hAnsi="Times New Roman" w:cs="Times New Roman"/>
          <w:sz w:val="28"/>
          <w:szCs w:val="28"/>
        </w:rPr>
        <w:t xml:space="preserve"> </w:t>
      </w:r>
      <w:r w:rsidRPr="002354B7">
        <w:rPr>
          <w:rFonts w:ascii="Times New Roman" w:eastAsia="Calibri" w:hAnsi="Times New Roman"/>
          <w:sz w:val="28"/>
          <w:szCs w:val="28"/>
        </w:rPr>
        <w:t>lời bình</w:t>
      </w:r>
      <w:r w:rsidR="007839D1" w:rsidRPr="002354B7">
        <w:rPr>
          <w:rFonts w:ascii="Times New Roman" w:eastAsia="Calibri" w:hAnsi="Times New Roman"/>
          <w:sz w:val="28"/>
          <w:szCs w:val="28"/>
        </w:rPr>
        <w:t xml:space="preserve"> (K</w:t>
      </w:r>
      <w:r w:rsidRPr="002354B7">
        <w:rPr>
          <w:rFonts w:ascii="Times New Roman" w:eastAsia="Calibri" w:hAnsi="Times New Roman"/>
          <w:sz w:val="28"/>
          <w:szCs w:val="28"/>
        </w:rPr>
        <w:t xml:space="preserve">huyến khích </w:t>
      </w:r>
      <w:r w:rsidR="007839D1" w:rsidRPr="002354B7">
        <w:rPr>
          <w:rFonts w:ascii="Times New Roman" w:eastAsia="Calibri" w:hAnsi="Times New Roman"/>
          <w:sz w:val="28"/>
          <w:szCs w:val="28"/>
        </w:rPr>
        <w:t xml:space="preserve">cộng điểm nếu </w:t>
      </w:r>
      <w:r w:rsidR="009722F1" w:rsidRPr="002354B7">
        <w:rPr>
          <w:rFonts w:ascii="Times New Roman" w:eastAsia="Calibri" w:hAnsi="Times New Roman"/>
          <w:sz w:val="28"/>
          <w:szCs w:val="28"/>
        </w:rPr>
        <w:t xml:space="preserve">có </w:t>
      </w:r>
      <w:r w:rsidRPr="002354B7">
        <w:rPr>
          <w:rFonts w:ascii="Times New Roman" w:eastAsia="Calibri" w:hAnsi="Times New Roman"/>
          <w:sz w:val="28"/>
          <w:szCs w:val="28"/>
        </w:rPr>
        <w:t>lời bình bằng Tiếng Anh có phụ đề Tiếng Việt hoặc lời bình bằng Tiếng Việt có phụ đề Tiếng Anh</w:t>
      </w:r>
      <w:r w:rsidR="007839D1" w:rsidRPr="002354B7">
        <w:rPr>
          <w:rFonts w:ascii="Times New Roman" w:eastAsia="Calibri" w:hAnsi="Times New Roman"/>
          <w:sz w:val="28"/>
          <w:szCs w:val="28"/>
        </w:rPr>
        <w:t>).</w:t>
      </w:r>
    </w:p>
    <w:p w14:paraId="73D42DDB" w14:textId="77777777" w:rsidR="00A343DE" w:rsidRPr="002354B7" w:rsidRDefault="00A343DE" w:rsidP="00EC2695">
      <w:pPr>
        <w:spacing w:before="60" w:after="60" w:line="268" w:lineRule="auto"/>
        <w:ind w:firstLine="720"/>
        <w:jc w:val="both"/>
        <w:rPr>
          <w:rFonts w:ascii="Times New Roman" w:hAnsi="Times New Roman"/>
          <w:bCs/>
          <w:sz w:val="28"/>
          <w:szCs w:val="28"/>
          <w:lang w:val="sv-SE"/>
        </w:rPr>
      </w:pPr>
      <w:r w:rsidRPr="002354B7">
        <w:rPr>
          <w:rFonts w:ascii="Times New Roman" w:eastAsia="Calibri" w:hAnsi="Times New Roman"/>
          <w:sz w:val="28"/>
          <w:szCs w:val="28"/>
        </w:rPr>
        <w:t xml:space="preserve">+ Clip không được đặt watermark (không được ghi ký hiệu đè lên hình ảnh), </w:t>
      </w:r>
      <w:r w:rsidRPr="002354B7">
        <w:rPr>
          <w:rFonts w:ascii="Times New Roman" w:hAnsi="Times New Roman"/>
          <w:bCs/>
          <w:sz w:val="28"/>
          <w:szCs w:val="28"/>
          <w:lang w:val="sv-SE"/>
        </w:rPr>
        <w:t>không được xuất hiện hình ảnh, logo của các nhãn hàng, doanh nghiệp với mục đích quảng bá thương hiệu;</w:t>
      </w:r>
    </w:p>
    <w:p w14:paraId="2DF02B10" w14:textId="77777777" w:rsidR="00A343DE" w:rsidRPr="002354B7" w:rsidRDefault="00A343DE" w:rsidP="00EC2695">
      <w:pPr>
        <w:spacing w:before="60" w:after="60" w:line="268" w:lineRule="auto"/>
        <w:ind w:firstLine="720"/>
        <w:jc w:val="both"/>
        <w:rPr>
          <w:rFonts w:ascii="Times New Roman" w:hAnsi="Times New Roman"/>
          <w:sz w:val="28"/>
          <w:szCs w:val="28"/>
        </w:rPr>
      </w:pPr>
      <w:r w:rsidRPr="002354B7">
        <w:rPr>
          <w:rFonts w:ascii="Times New Roman" w:hAnsi="Times New Roman"/>
          <w:bCs/>
          <w:sz w:val="28"/>
          <w:szCs w:val="28"/>
          <w:lang w:val="sv-SE"/>
        </w:rPr>
        <w:t xml:space="preserve">+ Tác giả/nhóm tác giả phải </w:t>
      </w:r>
      <w:r w:rsidRPr="002354B7">
        <w:rPr>
          <w:rFonts w:ascii="Times New Roman" w:hAnsi="Times New Roman"/>
          <w:sz w:val="28"/>
          <w:szCs w:val="28"/>
          <w:lang w:val="vi-VN"/>
        </w:rPr>
        <w:t xml:space="preserve">lưu giữ file gốc để đối chiếu trong trường hợp được vào </w:t>
      </w:r>
      <w:r w:rsidRPr="002354B7">
        <w:rPr>
          <w:rFonts w:ascii="Times New Roman" w:hAnsi="Times New Roman"/>
          <w:sz w:val="28"/>
          <w:szCs w:val="28"/>
        </w:rPr>
        <w:t>xét trao giải.</w:t>
      </w:r>
    </w:p>
    <w:p w14:paraId="5AE4FFAD" w14:textId="40F39316" w:rsidR="0056362A" w:rsidRPr="002354B7" w:rsidRDefault="0056362A" w:rsidP="00EC2695">
      <w:pPr>
        <w:pStyle w:val="ListParagraph"/>
        <w:numPr>
          <w:ilvl w:val="0"/>
          <w:numId w:val="8"/>
        </w:numPr>
        <w:spacing w:before="60" w:after="60" w:line="268" w:lineRule="auto"/>
        <w:jc w:val="both"/>
        <w:rPr>
          <w:rFonts w:ascii="Times New Roman Bold" w:eastAsia="Calibri" w:hAnsi="Times New Roman Bold"/>
          <w:b/>
          <w:bCs/>
          <w:sz w:val="28"/>
          <w:szCs w:val="28"/>
        </w:rPr>
      </w:pPr>
      <w:r w:rsidRPr="002354B7">
        <w:rPr>
          <w:rFonts w:ascii="Times New Roman Bold" w:eastAsia="Calibri" w:hAnsi="Times New Roman Bold"/>
          <w:b/>
          <w:bCs/>
          <w:sz w:val="28"/>
          <w:szCs w:val="28"/>
        </w:rPr>
        <w:t>Hình thức dự thi:</w:t>
      </w:r>
    </w:p>
    <w:p w14:paraId="5B5E91C6" w14:textId="2EE069AF" w:rsidR="00AE71F4" w:rsidRPr="002354B7" w:rsidRDefault="00AE71F4" w:rsidP="00EC2695">
      <w:pPr>
        <w:spacing w:before="60" w:after="60" w:line="268" w:lineRule="auto"/>
        <w:ind w:left="720"/>
        <w:jc w:val="both"/>
        <w:rPr>
          <w:rFonts w:ascii="Times New Roman" w:eastAsia="Calibri" w:hAnsi="Times New Roman"/>
          <w:b/>
          <w:i/>
          <w:sz w:val="28"/>
          <w:szCs w:val="28"/>
        </w:rPr>
      </w:pPr>
      <w:r w:rsidRPr="002354B7">
        <w:rPr>
          <w:rFonts w:ascii="Times New Roman" w:eastAsia="Calibri" w:hAnsi="Times New Roman"/>
          <w:b/>
          <w:i/>
          <w:sz w:val="28"/>
          <w:szCs w:val="28"/>
        </w:rPr>
        <w:t>3.1. Vòng công chiếu</w:t>
      </w:r>
    </w:p>
    <w:p w14:paraId="30FCFAA7" w14:textId="43BD87FE" w:rsidR="0056362A" w:rsidRPr="002354B7" w:rsidRDefault="0056362A" w:rsidP="00EC2695">
      <w:pPr>
        <w:spacing w:before="60" w:after="60" w:line="268" w:lineRule="auto"/>
        <w:ind w:firstLine="720"/>
        <w:jc w:val="both"/>
        <w:rPr>
          <w:rFonts w:ascii="Times New Roman" w:eastAsia="Calibri" w:hAnsi="Times New Roman"/>
          <w:sz w:val="28"/>
          <w:szCs w:val="28"/>
        </w:rPr>
      </w:pPr>
      <w:r w:rsidRPr="002354B7">
        <w:rPr>
          <w:rFonts w:ascii="Times New Roman" w:hAnsi="Times New Roman" w:cs="Times New Roman"/>
          <w:sz w:val="28"/>
          <w:szCs w:val="28"/>
        </w:rPr>
        <w:t xml:space="preserve">- Tác giả/nhóm tác giả truy cập website Cuộc thi tại địa chỉ </w:t>
      </w:r>
      <w:hyperlink r:id="rId9" w:history="1">
        <w:r w:rsidRPr="002354B7">
          <w:rPr>
            <w:rStyle w:val="Hyperlink"/>
            <w:rFonts w:ascii="Times New Roman" w:eastAsia="Calibri" w:hAnsi="Times New Roman"/>
            <w:color w:val="auto"/>
            <w:sz w:val="28"/>
            <w:szCs w:val="28"/>
          </w:rPr>
          <w:t>www.tinhhoavietnam.doanthanhnien.vn</w:t>
        </w:r>
      </w:hyperlink>
      <w:r w:rsidRPr="002354B7">
        <w:rPr>
          <w:rFonts w:ascii="Times New Roman" w:hAnsi="Times New Roman" w:cs="Times New Roman"/>
          <w:sz w:val="28"/>
          <w:szCs w:val="28"/>
        </w:rPr>
        <w:t xml:space="preserve">, chọn mục “gửi bài thi” và làm </w:t>
      </w:r>
      <w:proofErr w:type="gramStart"/>
      <w:r w:rsidRPr="002354B7">
        <w:rPr>
          <w:rFonts w:ascii="Times New Roman" w:hAnsi="Times New Roman" w:cs="Times New Roman"/>
          <w:sz w:val="28"/>
          <w:szCs w:val="28"/>
        </w:rPr>
        <w:t>theo</w:t>
      </w:r>
      <w:proofErr w:type="gramEnd"/>
      <w:r w:rsidRPr="002354B7">
        <w:rPr>
          <w:rFonts w:ascii="Times New Roman" w:hAnsi="Times New Roman" w:cs="Times New Roman"/>
          <w:sz w:val="28"/>
          <w:szCs w:val="28"/>
        </w:rPr>
        <w:t xml:space="preserve"> các bước được hướng dẫn tại Website.</w:t>
      </w:r>
      <w:r w:rsidRPr="002354B7">
        <w:rPr>
          <w:rFonts w:ascii="Times New Roman" w:eastAsia="Calibri" w:hAnsi="Times New Roman"/>
          <w:sz w:val="28"/>
          <w:szCs w:val="28"/>
        </w:rPr>
        <w:t xml:space="preserve"> </w:t>
      </w:r>
      <w:proofErr w:type="gramStart"/>
      <w:r w:rsidRPr="002354B7">
        <w:rPr>
          <w:rFonts w:ascii="Times New Roman" w:eastAsia="Calibri" w:hAnsi="Times New Roman"/>
          <w:sz w:val="28"/>
          <w:szCs w:val="28"/>
        </w:rPr>
        <w:t xml:space="preserve">Thời gian nhận sản phẩm dự thi </w:t>
      </w:r>
      <w:r w:rsidR="000414EF" w:rsidRPr="002354B7">
        <w:rPr>
          <w:rFonts w:ascii="Times New Roman" w:eastAsia="Calibri" w:hAnsi="Times New Roman"/>
          <w:sz w:val="28"/>
          <w:szCs w:val="28"/>
        </w:rPr>
        <w:t xml:space="preserve">trong 8 tuần </w:t>
      </w:r>
      <w:r w:rsidRPr="002354B7">
        <w:rPr>
          <w:rFonts w:ascii="Times New Roman" w:eastAsia="Calibri" w:hAnsi="Times New Roman"/>
          <w:sz w:val="28"/>
          <w:szCs w:val="28"/>
        </w:rPr>
        <w:t>từ ngày 1</w:t>
      </w:r>
      <w:r w:rsidR="00135974" w:rsidRPr="002354B7">
        <w:rPr>
          <w:rFonts w:ascii="Times New Roman" w:eastAsia="Calibri" w:hAnsi="Times New Roman"/>
          <w:sz w:val="28"/>
          <w:szCs w:val="28"/>
          <w:lang w:val="vi-VN"/>
        </w:rPr>
        <w:t>6</w:t>
      </w:r>
      <w:r w:rsidRPr="002354B7">
        <w:rPr>
          <w:rFonts w:ascii="Times New Roman" w:eastAsia="Calibri" w:hAnsi="Times New Roman"/>
          <w:sz w:val="28"/>
          <w:szCs w:val="28"/>
        </w:rPr>
        <w:t xml:space="preserve">/8 đến ngày </w:t>
      </w:r>
      <w:r w:rsidR="00135974" w:rsidRPr="002354B7">
        <w:rPr>
          <w:rFonts w:ascii="Times New Roman" w:eastAsia="Calibri" w:hAnsi="Times New Roman"/>
          <w:sz w:val="28"/>
          <w:szCs w:val="28"/>
          <w:lang w:val="vi-VN"/>
        </w:rPr>
        <w:t>10</w:t>
      </w:r>
      <w:r w:rsidRPr="002354B7">
        <w:rPr>
          <w:rFonts w:ascii="Times New Roman" w:eastAsia="Calibri" w:hAnsi="Times New Roman"/>
          <w:sz w:val="28"/>
          <w:szCs w:val="28"/>
        </w:rPr>
        <w:t>/</w:t>
      </w:r>
      <w:r w:rsidR="00135974" w:rsidRPr="002354B7">
        <w:rPr>
          <w:rFonts w:ascii="Times New Roman" w:eastAsia="Calibri" w:hAnsi="Times New Roman"/>
          <w:sz w:val="28"/>
          <w:szCs w:val="28"/>
          <w:lang w:val="vi-VN"/>
        </w:rPr>
        <w:t>10</w:t>
      </w:r>
      <w:r w:rsidRPr="002354B7">
        <w:rPr>
          <w:rFonts w:ascii="Times New Roman" w:eastAsia="Calibri" w:hAnsi="Times New Roman"/>
          <w:sz w:val="28"/>
          <w:szCs w:val="28"/>
        </w:rPr>
        <w:t>/2021.</w:t>
      </w:r>
      <w:proofErr w:type="gramEnd"/>
    </w:p>
    <w:p w14:paraId="22BD4061" w14:textId="71CDAD2F" w:rsidR="00B93EB1" w:rsidRPr="002354B7" w:rsidRDefault="00B93EB1" w:rsidP="00EC2695">
      <w:pPr>
        <w:spacing w:before="60" w:after="60" w:line="268" w:lineRule="auto"/>
        <w:ind w:firstLine="720"/>
        <w:jc w:val="both"/>
        <w:rPr>
          <w:rFonts w:ascii="Times New Roman" w:eastAsia="Calibri" w:hAnsi="Times New Roman"/>
          <w:spacing w:val="4"/>
          <w:sz w:val="28"/>
          <w:szCs w:val="28"/>
        </w:rPr>
      </w:pPr>
      <w:r w:rsidRPr="002354B7">
        <w:rPr>
          <w:rFonts w:ascii="Times New Roman" w:eastAsia="Calibri" w:hAnsi="Times New Roman"/>
          <w:spacing w:val="4"/>
          <w:sz w:val="28"/>
          <w:szCs w:val="28"/>
        </w:rPr>
        <w:t xml:space="preserve">- Hằng tuần (từ </w:t>
      </w:r>
      <w:r w:rsidR="00135974" w:rsidRPr="002354B7">
        <w:rPr>
          <w:rFonts w:ascii="Times New Roman" w:eastAsia="Calibri" w:hAnsi="Times New Roman"/>
          <w:spacing w:val="4"/>
          <w:sz w:val="28"/>
          <w:szCs w:val="28"/>
          <w:lang w:val="vi-VN"/>
        </w:rPr>
        <w:t>23/</w:t>
      </w:r>
      <w:r w:rsidRPr="002354B7">
        <w:rPr>
          <w:rFonts w:ascii="Times New Roman" w:eastAsia="Calibri" w:hAnsi="Times New Roman"/>
          <w:spacing w:val="4"/>
          <w:sz w:val="28"/>
          <w:szCs w:val="28"/>
        </w:rPr>
        <w:t xml:space="preserve">8/2021 đến </w:t>
      </w:r>
      <w:r w:rsidR="008A77FE" w:rsidRPr="002354B7">
        <w:rPr>
          <w:rFonts w:ascii="Times New Roman" w:eastAsia="Calibri" w:hAnsi="Times New Roman"/>
          <w:spacing w:val="4"/>
          <w:sz w:val="28"/>
          <w:szCs w:val="28"/>
        </w:rPr>
        <w:t>ngày 1</w:t>
      </w:r>
      <w:r w:rsidR="00135974" w:rsidRPr="002354B7">
        <w:rPr>
          <w:rFonts w:ascii="Times New Roman" w:eastAsia="Calibri" w:hAnsi="Times New Roman"/>
          <w:spacing w:val="4"/>
          <w:sz w:val="28"/>
          <w:szCs w:val="28"/>
          <w:lang w:val="vi-VN"/>
        </w:rPr>
        <w:t>7</w:t>
      </w:r>
      <w:r w:rsidR="008A77FE" w:rsidRPr="002354B7">
        <w:rPr>
          <w:rFonts w:ascii="Times New Roman" w:eastAsia="Calibri" w:hAnsi="Times New Roman"/>
          <w:spacing w:val="4"/>
          <w:sz w:val="28"/>
          <w:szCs w:val="28"/>
        </w:rPr>
        <w:t>/10</w:t>
      </w:r>
      <w:r w:rsidRPr="002354B7">
        <w:rPr>
          <w:rFonts w:ascii="Times New Roman" w:eastAsia="Calibri" w:hAnsi="Times New Roman"/>
          <w:spacing w:val="4"/>
          <w:sz w:val="28"/>
          <w:szCs w:val="28"/>
        </w:rPr>
        <w:t>/2021), Ban Giám khảo Cuộc thi sẽ tiến hành thẩm định, đăng tải các clip TikTok</w:t>
      </w:r>
      <w:r w:rsidRPr="002354B7" w:rsidDel="00B467C5">
        <w:rPr>
          <w:rFonts w:ascii="Times New Roman" w:eastAsia="Calibri" w:hAnsi="Times New Roman"/>
          <w:spacing w:val="4"/>
          <w:sz w:val="28"/>
          <w:szCs w:val="28"/>
        </w:rPr>
        <w:t xml:space="preserve"> </w:t>
      </w:r>
      <w:r w:rsidRPr="002354B7">
        <w:rPr>
          <w:rFonts w:ascii="Times New Roman" w:eastAsia="Calibri" w:hAnsi="Times New Roman"/>
          <w:spacing w:val="4"/>
          <w:sz w:val="28"/>
          <w:szCs w:val="28"/>
        </w:rPr>
        <w:t>hợp lệ lên TikTok</w:t>
      </w:r>
      <w:r w:rsidRPr="002354B7" w:rsidDel="00B467C5">
        <w:rPr>
          <w:rFonts w:ascii="Times New Roman" w:eastAsia="Calibri" w:hAnsi="Times New Roman"/>
          <w:spacing w:val="4"/>
          <w:sz w:val="28"/>
          <w:szCs w:val="28"/>
        </w:rPr>
        <w:t xml:space="preserve"> </w:t>
      </w:r>
      <w:r w:rsidR="00135974" w:rsidRPr="002354B7">
        <w:rPr>
          <w:rFonts w:ascii="Times New Roman" w:eastAsia="Calibri" w:hAnsi="Times New Roman"/>
          <w:spacing w:val="4"/>
          <w:sz w:val="28"/>
          <w:szCs w:val="28"/>
          <w:lang w:val="vi-VN"/>
        </w:rPr>
        <w:t>T</w:t>
      </w:r>
      <w:r w:rsidR="00135974" w:rsidRPr="002354B7">
        <w:rPr>
          <w:rFonts w:ascii="Times New Roman" w:eastAsia="Calibri" w:hAnsi="Times New Roman"/>
          <w:spacing w:val="4"/>
          <w:sz w:val="28"/>
          <w:szCs w:val="28"/>
        </w:rPr>
        <w:t>inh</w:t>
      </w:r>
      <w:r w:rsidR="00135974" w:rsidRPr="002354B7">
        <w:rPr>
          <w:rFonts w:ascii="Times New Roman" w:eastAsia="Calibri" w:hAnsi="Times New Roman"/>
          <w:spacing w:val="4"/>
          <w:sz w:val="28"/>
          <w:szCs w:val="28"/>
          <w:lang w:val="vi-VN"/>
        </w:rPr>
        <w:t xml:space="preserve"> Hoa Vi</w:t>
      </w:r>
      <w:r w:rsidRPr="002354B7">
        <w:rPr>
          <w:rFonts w:ascii="Times New Roman" w:eastAsia="Calibri" w:hAnsi="Times New Roman"/>
          <w:spacing w:val="4"/>
          <w:sz w:val="28"/>
          <w:szCs w:val="28"/>
        </w:rPr>
        <w:t>ệt Nam để tham gia vòng công chiếu.</w:t>
      </w:r>
    </w:p>
    <w:p w14:paraId="0DB06F6A" w14:textId="7A79E7F2" w:rsidR="006422C3" w:rsidRPr="002354B7" w:rsidRDefault="006422C3" w:rsidP="00EC2695">
      <w:pPr>
        <w:spacing w:before="60" w:after="60" w:line="268" w:lineRule="auto"/>
        <w:ind w:firstLine="720"/>
        <w:jc w:val="both"/>
        <w:rPr>
          <w:rFonts w:ascii="Times New Roman" w:eastAsia="Calibri" w:hAnsi="Times New Roman"/>
          <w:spacing w:val="-2"/>
          <w:sz w:val="28"/>
          <w:szCs w:val="28"/>
        </w:rPr>
      </w:pPr>
      <w:r w:rsidRPr="002354B7">
        <w:rPr>
          <w:rFonts w:ascii="Times New Roman" w:eastAsia="Calibri" w:hAnsi="Times New Roman"/>
          <w:spacing w:val="-2"/>
          <w:sz w:val="28"/>
          <w:szCs w:val="28"/>
        </w:rPr>
        <w:t>- Các sản phẩm hợp lệ được tham gia vòng công chiếu sẽ có 1 tuần để bình chọn online</w:t>
      </w:r>
      <w:r w:rsidR="00F3259F" w:rsidRPr="002354B7">
        <w:rPr>
          <w:rFonts w:ascii="Times New Roman" w:eastAsia="Calibri" w:hAnsi="Times New Roman"/>
          <w:spacing w:val="-2"/>
          <w:sz w:val="28"/>
          <w:szCs w:val="28"/>
        </w:rPr>
        <w:t xml:space="preserve"> trên nền tảng </w:t>
      </w:r>
      <w:r w:rsidR="00F3259F" w:rsidRPr="002354B7">
        <w:rPr>
          <w:rFonts w:ascii="Times New Roman" w:eastAsia="Calibri" w:hAnsi="Times New Roman"/>
          <w:spacing w:val="4"/>
          <w:sz w:val="28"/>
          <w:szCs w:val="28"/>
        </w:rPr>
        <w:t>TikTok</w:t>
      </w:r>
      <w:r w:rsidR="00F3259F" w:rsidRPr="002354B7" w:rsidDel="00B467C5">
        <w:rPr>
          <w:rFonts w:ascii="Times New Roman" w:eastAsia="Calibri" w:hAnsi="Times New Roman"/>
          <w:spacing w:val="4"/>
          <w:sz w:val="28"/>
          <w:szCs w:val="28"/>
        </w:rPr>
        <w:t xml:space="preserve"> </w:t>
      </w:r>
      <w:r w:rsidR="00135974" w:rsidRPr="002354B7">
        <w:rPr>
          <w:rFonts w:ascii="Times New Roman" w:eastAsia="Calibri" w:hAnsi="Times New Roman"/>
          <w:spacing w:val="4"/>
          <w:sz w:val="28"/>
          <w:szCs w:val="28"/>
          <w:lang w:val="vi-VN"/>
        </w:rPr>
        <w:t>T</w:t>
      </w:r>
      <w:r w:rsidR="00135974" w:rsidRPr="002354B7">
        <w:rPr>
          <w:rFonts w:ascii="Times New Roman" w:eastAsia="Calibri" w:hAnsi="Times New Roman"/>
          <w:spacing w:val="4"/>
          <w:sz w:val="28"/>
          <w:szCs w:val="28"/>
        </w:rPr>
        <w:t>inh</w:t>
      </w:r>
      <w:r w:rsidR="00135974" w:rsidRPr="002354B7">
        <w:rPr>
          <w:rFonts w:ascii="Times New Roman" w:eastAsia="Calibri" w:hAnsi="Times New Roman"/>
          <w:spacing w:val="4"/>
          <w:sz w:val="28"/>
          <w:szCs w:val="28"/>
          <w:lang w:val="vi-VN"/>
        </w:rPr>
        <w:t xml:space="preserve"> Hoa Vi</w:t>
      </w:r>
      <w:r w:rsidR="00135974" w:rsidRPr="002354B7">
        <w:rPr>
          <w:rFonts w:ascii="Times New Roman" w:eastAsia="Calibri" w:hAnsi="Times New Roman"/>
          <w:spacing w:val="4"/>
          <w:sz w:val="28"/>
          <w:szCs w:val="28"/>
        </w:rPr>
        <w:t>ệt Nam</w:t>
      </w:r>
      <w:r w:rsidRPr="002354B7">
        <w:rPr>
          <w:rFonts w:ascii="Times New Roman" w:eastAsia="Calibri" w:hAnsi="Times New Roman"/>
          <w:spacing w:val="-2"/>
          <w:sz w:val="28"/>
          <w:szCs w:val="28"/>
        </w:rPr>
        <w:t xml:space="preserve">. </w:t>
      </w:r>
      <w:proofErr w:type="gramStart"/>
      <w:r w:rsidRPr="002354B7">
        <w:rPr>
          <w:rFonts w:ascii="Times New Roman" w:eastAsia="Calibri" w:hAnsi="Times New Roman"/>
          <w:spacing w:val="-2"/>
          <w:sz w:val="28"/>
          <w:szCs w:val="28"/>
        </w:rPr>
        <w:t>Mỗi tuần, 01 clip TikTok có tổng điểm bình chọn online cao nhất sẽ được trao giải tuần (</w:t>
      </w:r>
      <w:r w:rsidRPr="002354B7">
        <w:rPr>
          <w:rFonts w:ascii="Times New Roman" w:eastAsia="Calibri" w:hAnsi="Times New Roman"/>
          <w:i/>
          <w:spacing w:val="-2"/>
          <w:sz w:val="28"/>
          <w:szCs w:val="28"/>
        </w:rPr>
        <w:t xml:space="preserve">cách chấm điểm được quy định cụ thể tại mục </w:t>
      </w:r>
      <w:r w:rsidR="00FC53FB" w:rsidRPr="002354B7">
        <w:rPr>
          <w:rFonts w:ascii="Times New Roman" w:eastAsia="Calibri" w:hAnsi="Times New Roman"/>
          <w:i/>
          <w:spacing w:val="-2"/>
          <w:sz w:val="28"/>
          <w:szCs w:val="28"/>
        </w:rPr>
        <w:t>4.1</w:t>
      </w:r>
      <w:r w:rsidRPr="002354B7">
        <w:rPr>
          <w:rFonts w:ascii="Times New Roman" w:eastAsia="Calibri" w:hAnsi="Times New Roman"/>
          <w:spacing w:val="-2"/>
          <w:sz w:val="28"/>
          <w:szCs w:val="28"/>
        </w:rPr>
        <w:t>).</w:t>
      </w:r>
      <w:proofErr w:type="gramEnd"/>
    </w:p>
    <w:p w14:paraId="550AEAC2" w14:textId="1C19F1D3" w:rsidR="00AE71F4" w:rsidRPr="002354B7" w:rsidRDefault="00AE71F4" w:rsidP="00EC2695">
      <w:pPr>
        <w:spacing w:before="60" w:after="60" w:line="268" w:lineRule="auto"/>
        <w:ind w:left="720"/>
        <w:jc w:val="both"/>
        <w:rPr>
          <w:rFonts w:ascii="Times New Roman" w:eastAsia="Calibri" w:hAnsi="Times New Roman"/>
          <w:b/>
          <w:i/>
          <w:sz w:val="28"/>
          <w:szCs w:val="28"/>
        </w:rPr>
      </w:pPr>
      <w:r w:rsidRPr="002354B7">
        <w:rPr>
          <w:rFonts w:ascii="Times New Roman" w:eastAsia="Calibri" w:hAnsi="Times New Roman"/>
          <w:b/>
          <w:i/>
          <w:sz w:val="28"/>
          <w:szCs w:val="28"/>
        </w:rPr>
        <w:t>3.2. Vòng Chung khảo</w:t>
      </w:r>
    </w:p>
    <w:p w14:paraId="17EFE0A4" w14:textId="77777777" w:rsidR="00AE71F4" w:rsidRPr="002354B7" w:rsidRDefault="006422C3"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Sau 08 tuần diễn ra vòng công chiếu, các clip TikTok được lựa chọn</w:t>
      </w:r>
      <w:r w:rsidR="00100945" w:rsidRPr="002354B7">
        <w:rPr>
          <w:rFonts w:ascii="Times New Roman" w:eastAsia="Calibri" w:hAnsi="Times New Roman"/>
          <w:sz w:val="28"/>
          <w:szCs w:val="28"/>
        </w:rPr>
        <w:t xml:space="preserve"> để bình chọn ở vòng công chiếu </w:t>
      </w:r>
      <w:r w:rsidRPr="002354B7">
        <w:rPr>
          <w:rFonts w:ascii="Times New Roman" w:eastAsia="Calibri" w:hAnsi="Times New Roman"/>
          <w:sz w:val="28"/>
          <w:szCs w:val="28"/>
        </w:rPr>
        <w:t xml:space="preserve">sẽ tham </w:t>
      </w:r>
      <w:bookmarkStart w:id="0" w:name="_GoBack"/>
      <w:bookmarkEnd w:id="0"/>
      <w:r w:rsidRPr="002354B7">
        <w:rPr>
          <w:rFonts w:ascii="Times New Roman" w:eastAsia="Calibri" w:hAnsi="Times New Roman"/>
          <w:sz w:val="28"/>
          <w:szCs w:val="28"/>
        </w:rPr>
        <w:t xml:space="preserve">gia vòng </w:t>
      </w:r>
      <w:proofErr w:type="gramStart"/>
      <w:r w:rsidRPr="002354B7">
        <w:rPr>
          <w:rFonts w:ascii="Times New Roman" w:eastAsia="Calibri" w:hAnsi="Times New Roman"/>
          <w:sz w:val="28"/>
          <w:szCs w:val="28"/>
        </w:rPr>
        <w:t>chung</w:t>
      </w:r>
      <w:proofErr w:type="gramEnd"/>
      <w:r w:rsidRPr="002354B7">
        <w:rPr>
          <w:rFonts w:ascii="Times New Roman" w:eastAsia="Calibri" w:hAnsi="Times New Roman"/>
          <w:sz w:val="28"/>
          <w:szCs w:val="28"/>
        </w:rPr>
        <w:t xml:space="preserve"> khảo. </w:t>
      </w:r>
    </w:p>
    <w:p w14:paraId="617DBA63" w14:textId="47E317F1" w:rsidR="006422C3" w:rsidRPr="002354B7" w:rsidRDefault="00AE71F4"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w:t>
      </w:r>
      <w:r w:rsidR="006422C3" w:rsidRPr="002354B7">
        <w:rPr>
          <w:rFonts w:ascii="Times New Roman" w:eastAsia="Calibri" w:hAnsi="Times New Roman"/>
          <w:sz w:val="28"/>
          <w:szCs w:val="28"/>
        </w:rPr>
        <w:t>Các tác phẩm</w:t>
      </w:r>
      <w:r w:rsidR="00027AE0" w:rsidRPr="002354B7">
        <w:rPr>
          <w:rFonts w:ascii="Times New Roman" w:eastAsia="Calibri" w:hAnsi="Times New Roman"/>
          <w:sz w:val="28"/>
          <w:szCs w:val="28"/>
        </w:rPr>
        <w:t xml:space="preserve"> lọt vào vòng </w:t>
      </w:r>
      <w:proofErr w:type="gramStart"/>
      <w:r w:rsidR="00027AE0" w:rsidRPr="002354B7">
        <w:rPr>
          <w:rFonts w:ascii="Times New Roman" w:eastAsia="Calibri" w:hAnsi="Times New Roman"/>
          <w:sz w:val="28"/>
          <w:szCs w:val="28"/>
        </w:rPr>
        <w:t>chung</w:t>
      </w:r>
      <w:proofErr w:type="gramEnd"/>
      <w:r w:rsidR="00027AE0" w:rsidRPr="002354B7">
        <w:rPr>
          <w:rFonts w:ascii="Times New Roman" w:eastAsia="Calibri" w:hAnsi="Times New Roman"/>
          <w:sz w:val="28"/>
          <w:szCs w:val="28"/>
        </w:rPr>
        <w:t xml:space="preserve"> khảo sẽ </w:t>
      </w:r>
      <w:r w:rsidRPr="002354B7">
        <w:rPr>
          <w:rFonts w:ascii="Times New Roman" w:eastAsia="Calibri" w:hAnsi="Times New Roman"/>
          <w:sz w:val="28"/>
          <w:szCs w:val="28"/>
        </w:rPr>
        <w:t xml:space="preserve">tiếp tục </w:t>
      </w:r>
      <w:r w:rsidR="00027AE0" w:rsidRPr="002354B7">
        <w:rPr>
          <w:rFonts w:ascii="Times New Roman" w:eastAsia="Calibri" w:hAnsi="Times New Roman"/>
          <w:sz w:val="28"/>
          <w:szCs w:val="28"/>
        </w:rPr>
        <w:t xml:space="preserve">được </w:t>
      </w:r>
      <w:r w:rsidR="002300D7" w:rsidRPr="002354B7">
        <w:rPr>
          <w:rFonts w:ascii="Times New Roman" w:eastAsia="Calibri" w:hAnsi="Times New Roman"/>
          <w:sz w:val="28"/>
          <w:szCs w:val="28"/>
        </w:rPr>
        <w:t>bình chọn</w:t>
      </w:r>
      <w:r w:rsidR="00027AE0" w:rsidRPr="002354B7">
        <w:rPr>
          <w:rFonts w:ascii="Times New Roman" w:eastAsia="Calibri" w:hAnsi="Times New Roman"/>
          <w:sz w:val="28"/>
          <w:szCs w:val="28"/>
        </w:rPr>
        <w:t xml:space="preserve"> trên Website: </w:t>
      </w:r>
      <w:hyperlink r:id="rId10" w:history="1">
        <w:r w:rsidR="00027AE0" w:rsidRPr="002354B7">
          <w:rPr>
            <w:rStyle w:val="Hyperlink"/>
            <w:rFonts w:ascii="Times New Roman" w:eastAsia="Calibri" w:hAnsi="Times New Roman"/>
            <w:color w:val="auto"/>
            <w:sz w:val="28"/>
            <w:szCs w:val="28"/>
          </w:rPr>
          <w:t>www.tinhhoavietnam.doanthanhnien.vn</w:t>
        </w:r>
      </w:hyperlink>
      <w:r w:rsidR="00027AE0" w:rsidRPr="002354B7">
        <w:rPr>
          <w:rStyle w:val="Hyperlink"/>
          <w:rFonts w:ascii="Times New Roman" w:eastAsia="Calibri" w:hAnsi="Times New Roman"/>
          <w:color w:val="auto"/>
          <w:sz w:val="28"/>
          <w:szCs w:val="28"/>
          <w:u w:val="none"/>
        </w:rPr>
        <w:t xml:space="preserve"> </w:t>
      </w:r>
      <w:r w:rsidR="00903DB6" w:rsidRPr="002354B7">
        <w:rPr>
          <w:rFonts w:ascii="Times New Roman" w:eastAsia="Calibri" w:hAnsi="Times New Roman"/>
          <w:sz w:val="28"/>
          <w:szCs w:val="28"/>
        </w:rPr>
        <w:t>bằng cách click “</w:t>
      </w:r>
      <w:r w:rsidR="00903DB6" w:rsidRPr="002354B7">
        <w:rPr>
          <w:rFonts w:ascii="Times New Roman" w:eastAsia="Calibri" w:hAnsi="Times New Roman"/>
          <w:i/>
          <w:iCs/>
          <w:sz w:val="28"/>
          <w:szCs w:val="28"/>
        </w:rPr>
        <w:t>bình chọn (vote)</w:t>
      </w:r>
      <w:r w:rsidR="00903DB6" w:rsidRPr="002354B7">
        <w:rPr>
          <w:rFonts w:ascii="Times New Roman" w:eastAsia="Calibri" w:hAnsi="Times New Roman"/>
          <w:sz w:val="28"/>
          <w:szCs w:val="28"/>
        </w:rPr>
        <w:t xml:space="preserve">” vào dưới mỗi clip. </w:t>
      </w:r>
      <w:proofErr w:type="gramStart"/>
      <w:r w:rsidR="00903DB6" w:rsidRPr="002354B7">
        <w:rPr>
          <w:rFonts w:ascii="Times New Roman" w:eastAsia="Calibri" w:hAnsi="Times New Roman"/>
          <w:sz w:val="28"/>
          <w:szCs w:val="28"/>
        </w:rPr>
        <w:t>Mỗi người chỉ được bình chọn 01 lần cho 01 sản phẩm dự thi.</w:t>
      </w:r>
      <w:proofErr w:type="gramEnd"/>
    </w:p>
    <w:p w14:paraId="73678E62" w14:textId="61101F94" w:rsidR="00903DB6" w:rsidRPr="002354B7" w:rsidRDefault="00903DB6"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Căn cứ kết quả bình chọn và đánh giá tổng thể chất lượng các video, clip (theo tỷ lệ điểm bình chọn chiếm 30%</w:t>
      </w:r>
      <w:r w:rsidR="009722F1" w:rsidRPr="002354B7">
        <w:rPr>
          <w:rFonts w:ascii="Times New Roman" w:eastAsia="Calibri" w:hAnsi="Times New Roman"/>
          <w:sz w:val="28"/>
          <w:szCs w:val="28"/>
        </w:rPr>
        <w:t xml:space="preserve">; </w:t>
      </w:r>
      <w:r w:rsidRPr="002354B7">
        <w:rPr>
          <w:rFonts w:ascii="Times New Roman" w:eastAsia="Calibri" w:hAnsi="Times New Roman"/>
          <w:sz w:val="28"/>
          <w:szCs w:val="28"/>
        </w:rPr>
        <w:t xml:space="preserve">điểm Ban Giám khảo chiếm 70% tổng số điểm), Ban Giám khảo sẽ quyết định các sản phẩm trao giải thưởng Cuộc thi </w:t>
      </w:r>
      <w:r w:rsidRPr="002354B7">
        <w:rPr>
          <w:rFonts w:ascii="Times New Roman" w:eastAsia="Calibri" w:hAnsi="Times New Roman"/>
          <w:spacing w:val="-4"/>
          <w:sz w:val="28"/>
          <w:szCs w:val="28"/>
        </w:rPr>
        <w:t>(</w:t>
      </w:r>
      <w:r w:rsidRPr="002354B7">
        <w:rPr>
          <w:rFonts w:ascii="Times New Roman" w:eastAsia="Calibri" w:hAnsi="Times New Roman"/>
          <w:i/>
          <w:spacing w:val="-4"/>
          <w:sz w:val="28"/>
          <w:szCs w:val="28"/>
        </w:rPr>
        <w:t xml:space="preserve">cách chấm điểm được quy định cụ thể tại mục </w:t>
      </w:r>
      <w:r w:rsidR="00FC53FB" w:rsidRPr="002354B7">
        <w:rPr>
          <w:rFonts w:ascii="Times New Roman" w:eastAsia="Calibri" w:hAnsi="Times New Roman"/>
          <w:i/>
          <w:spacing w:val="-4"/>
          <w:sz w:val="28"/>
          <w:szCs w:val="28"/>
        </w:rPr>
        <w:t>4.2</w:t>
      </w:r>
      <w:r w:rsidRPr="002354B7">
        <w:rPr>
          <w:rFonts w:ascii="Times New Roman" w:eastAsia="Calibri" w:hAnsi="Times New Roman"/>
          <w:spacing w:val="-4"/>
          <w:sz w:val="28"/>
          <w:szCs w:val="28"/>
        </w:rPr>
        <w:t>).</w:t>
      </w:r>
    </w:p>
    <w:p w14:paraId="66CE3398" w14:textId="63112A12" w:rsidR="00903DB6" w:rsidRPr="002354B7" w:rsidRDefault="00903DB6"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Ban Tổ chức Cuộc thi sẽ tiến hành công bố kết quả, trao giải Cuộc thi dự kiến vào tháng 10/2021.</w:t>
      </w:r>
    </w:p>
    <w:p w14:paraId="0DAB3B5F" w14:textId="77777777" w:rsidR="00591EE4" w:rsidRPr="002354B7" w:rsidRDefault="00591EE4" w:rsidP="00EC2695">
      <w:pPr>
        <w:spacing w:before="60" w:after="60" w:line="268" w:lineRule="auto"/>
        <w:ind w:firstLine="720"/>
        <w:jc w:val="both"/>
        <w:rPr>
          <w:rFonts w:ascii="Times New Roman" w:eastAsia="Calibri" w:hAnsi="Times New Roman"/>
          <w:sz w:val="28"/>
          <w:szCs w:val="28"/>
          <w:highlight w:val="white"/>
        </w:rPr>
      </w:pPr>
      <w:r w:rsidRPr="002354B7">
        <w:rPr>
          <w:rFonts w:ascii="Times New Roman" w:eastAsia="Calibri" w:hAnsi="Times New Roman"/>
          <w:sz w:val="28"/>
          <w:szCs w:val="28"/>
          <w:highlight w:val="white"/>
        </w:rPr>
        <w:lastRenderedPageBreak/>
        <w:t xml:space="preserve">- Các Clip lọt vào vòng chung khảo sẽ được Ban tổ chức sử dụng và biên soạn để xây dựng thành một sản phẩm tuyên truyền cho </w:t>
      </w:r>
      <w:r w:rsidRPr="002354B7">
        <w:rPr>
          <w:rFonts w:ascii="Times New Roman" w:eastAsia="Calibri" w:hAnsi="Times New Roman"/>
          <w:bCs/>
          <w:sz w:val="28"/>
          <w:szCs w:val="28"/>
          <w:highlight w:val="white"/>
        </w:rPr>
        <w:t>Đề án hỗ trợ thông tin, tuyên truyền về dân tộc, tôn giáo năm 2021.</w:t>
      </w:r>
    </w:p>
    <w:p w14:paraId="5279EEA0" w14:textId="42665AE9" w:rsidR="00106B94" w:rsidRPr="002354B7" w:rsidRDefault="00FC53FB" w:rsidP="00EC2695">
      <w:pPr>
        <w:spacing w:before="60" w:after="60" w:line="268" w:lineRule="auto"/>
        <w:ind w:firstLine="720"/>
        <w:jc w:val="both"/>
        <w:rPr>
          <w:rFonts w:ascii="Times New Roman" w:eastAsia="Calibri" w:hAnsi="Times New Roman"/>
          <w:b/>
          <w:sz w:val="28"/>
          <w:szCs w:val="28"/>
        </w:rPr>
      </w:pPr>
      <w:r w:rsidRPr="002354B7">
        <w:rPr>
          <w:rFonts w:ascii="Times New Roman" w:eastAsia="Calibri" w:hAnsi="Times New Roman"/>
          <w:b/>
          <w:sz w:val="28"/>
          <w:szCs w:val="28"/>
        </w:rPr>
        <w:t>4</w:t>
      </w:r>
      <w:r w:rsidR="00106B94" w:rsidRPr="002354B7">
        <w:rPr>
          <w:rFonts w:ascii="Times New Roman" w:eastAsia="Calibri" w:hAnsi="Times New Roman"/>
          <w:b/>
          <w:sz w:val="28"/>
          <w:szCs w:val="28"/>
        </w:rPr>
        <w:t>. Cách tính điểm sản phẩm dự thi</w:t>
      </w:r>
    </w:p>
    <w:p w14:paraId="7C7B75AD" w14:textId="6D404F1E" w:rsidR="00106B94" w:rsidRPr="002354B7" w:rsidRDefault="00FC53FB" w:rsidP="00EC2695">
      <w:pPr>
        <w:spacing w:before="60" w:after="60" w:line="268" w:lineRule="auto"/>
        <w:ind w:firstLine="720"/>
        <w:jc w:val="both"/>
        <w:rPr>
          <w:rFonts w:ascii="Times New Roman" w:eastAsia="Calibri" w:hAnsi="Times New Roman"/>
          <w:b/>
          <w:i/>
          <w:sz w:val="28"/>
          <w:szCs w:val="28"/>
        </w:rPr>
      </w:pPr>
      <w:r w:rsidRPr="002354B7">
        <w:rPr>
          <w:rFonts w:ascii="Times New Roman" w:eastAsia="Calibri" w:hAnsi="Times New Roman"/>
          <w:b/>
          <w:i/>
          <w:sz w:val="28"/>
          <w:szCs w:val="28"/>
        </w:rPr>
        <w:t>4</w:t>
      </w:r>
      <w:r w:rsidR="00106B94" w:rsidRPr="002354B7">
        <w:rPr>
          <w:rFonts w:ascii="Times New Roman" w:eastAsia="Calibri" w:hAnsi="Times New Roman"/>
          <w:b/>
          <w:i/>
          <w:sz w:val="28"/>
          <w:szCs w:val="28"/>
        </w:rPr>
        <w:t xml:space="preserve">.1. </w:t>
      </w:r>
      <w:r w:rsidR="006E6686" w:rsidRPr="002354B7">
        <w:rPr>
          <w:rFonts w:ascii="Times New Roman" w:eastAsia="Calibri" w:hAnsi="Times New Roman"/>
          <w:b/>
          <w:i/>
          <w:sz w:val="28"/>
          <w:szCs w:val="28"/>
        </w:rPr>
        <w:t>Vòng công chiếu</w:t>
      </w:r>
    </w:p>
    <w:p w14:paraId="0A28BCDE" w14:textId="4D309663" w:rsidR="00BF7340" w:rsidRPr="002354B7" w:rsidRDefault="00BA28E7"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w:t>
      </w:r>
      <w:r w:rsidR="00BB4D97" w:rsidRPr="002354B7">
        <w:rPr>
          <w:rFonts w:ascii="Times New Roman" w:eastAsia="Calibri" w:hAnsi="Times New Roman"/>
          <w:sz w:val="28"/>
          <w:szCs w:val="28"/>
        </w:rPr>
        <w:t xml:space="preserve">Điểm bình chọn </w:t>
      </w:r>
      <w:r w:rsidR="004144F8" w:rsidRPr="002354B7">
        <w:rPr>
          <w:rFonts w:ascii="Times New Roman" w:eastAsia="Calibri" w:hAnsi="Times New Roman"/>
          <w:sz w:val="28"/>
          <w:szCs w:val="28"/>
        </w:rPr>
        <w:t>là căn cứ để trao giải tuần</w:t>
      </w:r>
      <w:r w:rsidR="00BF7340" w:rsidRPr="002354B7">
        <w:rPr>
          <w:rFonts w:ascii="Times New Roman" w:eastAsia="Calibri" w:hAnsi="Times New Roman"/>
          <w:sz w:val="28"/>
          <w:szCs w:val="28"/>
        </w:rPr>
        <w:t xml:space="preserve">, điểm bình chọn được tính </w:t>
      </w:r>
      <w:proofErr w:type="gramStart"/>
      <w:r w:rsidR="00BF7340" w:rsidRPr="002354B7">
        <w:rPr>
          <w:rFonts w:ascii="Times New Roman" w:eastAsia="Calibri" w:hAnsi="Times New Roman"/>
          <w:sz w:val="28"/>
          <w:szCs w:val="28"/>
        </w:rPr>
        <w:t>theo</w:t>
      </w:r>
      <w:proofErr w:type="gramEnd"/>
      <w:r w:rsidR="00BF7340" w:rsidRPr="002354B7">
        <w:rPr>
          <w:rFonts w:ascii="Times New Roman" w:eastAsia="Calibri" w:hAnsi="Times New Roman"/>
          <w:sz w:val="28"/>
          <w:szCs w:val="28"/>
        </w:rPr>
        <w:t xml:space="preserve"> số like và share của tác phẩm trên Tik</w:t>
      </w:r>
      <w:r w:rsidR="00F3259F" w:rsidRPr="002354B7">
        <w:rPr>
          <w:rFonts w:ascii="Times New Roman" w:eastAsia="Calibri" w:hAnsi="Times New Roman"/>
          <w:sz w:val="28"/>
          <w:szCs w:val="28"/>
        </w:rPr>
        <w:t>T</w:t>
      </w:r>
      <w:r w:rsidR="00BF7340" w:rsidRPr="002354B7">
        <w:rPr>
          <w:rFonts w:ascii="Times New Roman" w:eastAsia="Calibri" w:hAnsi="Times New Roman"/>
          <w:sz w:val="28"/>
          <w:szCs w:val="28"/>
        </w:rPr>
        <w:t>o</w:t>
      </w:r>
      <w:r w:rsidR="00F3259F" w:rsidRPr="002354B7">
        <w:rPr>
          <w:rFonts w:ascii="Times New Roman" w:eastAsia="Calibri" w:hAnsi="Times New Roman"/>
          <w:sz w:val="28"/>
          <w:szCs w:val="28"/>
        </w:rPr>
        <w:t>k.</w:t>
      </w:r>
    </w:p>
    <w:p w14:paraId="3F5E0D08" w14:textId="0AF453CB" w:rsidR="0039326D" w:rsidRPr="002354B7" w:rsidRDefault="00BF7340"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w:t>
      </w:r>
      <w:r w:rsidR="00E52681" w:rsidRPr="002354B7">
        <w:rPr>
          <w:rFonts w:ascii="Times New Roman" w:eastAsia="Calibri" w:hAnsi="Times New Roman"/>
          <w:sz w:val="28"/>
          <w:szCs w:val="28"/>
        </w:rPr>
        <w:t xml:space="preserve">Quy định: </w:t>
      </w:r>
      <w:r w:rsidR="001266D9" w:rsidRPr="002354B7">
        <w:rPr>
          <w:rFonts w:ascii="Times New Roman" w:eastAsia="Calibri" w:hAnsi="Times New Roman"/>
          <w:sz w:val="28"/>
          <w:szCs w:val="28"/>
        </w:rPr>
        <w:t>1 bình chọn yêu thích</w:t>
      </w:r>
      <w:r w:rsidRPr="002354B7">
        <w:rPr>
          <w:rFonts w:ascii="Times New Roman" w:eastAsia="Calibri" w:hAnsi="Times New Roman"/>
          <w:sz w:val="28"/>
          <w:szCs w:val="28"/>
        </w:rPr>
        <w:t xml:space="preserve"> (like)</w:t>
      </w:r>
      <w:r w:rsidR="001266D9" w:rsidRPr="002354B7">
        <w:rPr>
          <w:rFonts w:ascii="Times New Roman" w:eastAsia="Calibri" w:hAnsi="Times New Roman"/>
          <w:sz w:val="28"/>
          <w:szCs w:val="28"/>
        </w:rPr>
        <w:t xml:space="preserve"> tương đương 1 điểm; 1 chia sẻ </w:t>
      </w:r>
      <w:r w:rsidRPr="002354B7">
        <w:rPr>
          <w:rFonts w:ascii="Times New Roman" w:eastAsia="Calibri" w:hAnsi="Times New Roman"/>
          <w:sz w:val="28"/>
          <w:szCs w:val="28"/>
        </w:rPr>
        <w:t xml:space="preserve">(share) </w:t>
      </w:r>
      <w:r w:rsidR="001266D9" w:rsidRPr="002354B7">
        <w:rPr>
          <w:rFonts w:ascii="Times New Roman" w:eastAsia="Calibri" w:hAnsi="Times New Roman"/>
          <w:sz w:val="28"/>
          <w:szCs w:val="28"/>
        </w:rPr>
        <w:t>tương đương 2 điểm</w:t>
      </w:r>
      <w:r w:rsidR="0039326D" w:rsidRPr="002354B7">
        <w:rPr>
          <w:rFonts w:ascii="Times New Roman" w:eastAsia="Calibri" w:hAnsi="Times New Roman"/>
          <w:sz w:val="28"/>
          <w:szCs w:val="28"/>
        </w:rPr>
        <w:t xml:space="preserve"> trên nền tảng </w:t>
      </w:r>
      <w:r w:rsidR="0006742F" w:rsidRPr="002354B7">
        <w:rPr>
          <w:rFonts w:ascii="Times New Roman" w:eastAsia="Calibri" w:hAnsi="Times New Roman"/>
          <w:sz w:val="28"/>
          <w:szCs w:val="28"/>
        </w:rPr>
        <w:t>TikTok</w:t>
      </w:r>
      <w:r w:rsidR="001266D9" w:rsidRPr="002354B7">
        <w:rPr>
          <w:rFonts w:ascii="Times New Roman" w:eastAsia="Calibri" w:hAnsi="Times New Roman"/>
          <w:sz w:val="28"/>
          <w:szCs w:val="28"/>
        </w:rPr>
        <w:t>.</w:t>
      </w:r>
      <w:r w:rsidR="00BA28E7" w:rsidRPr="002354B7">
        <w:rPr>
          <w:rFonts w:ascii="Times New Roman" w:eastAsia="Calibri" w:hAnsi="Times New Roman"/>
          <w:sz w:val="28"/>
          <w:szCs w:val="28"/>
        </w:rPr>
        <w:t xml:space="preserve"> </w:t>
      </w:r>
      <w:r w:rsidR="0039326D" w:rsidRPr="002354B7">
        <w:rPr>
          <w:rFonts w:ascii="Times New Roman" w:eastAsia="Calibri" w:hAnsi="Times New Roman"/>
          <w:sz w:val="28"/>
          <w:szCs w:val="28"/>
        </w:rPr>
        <w:t xml:space="preserve"> </w:t>
      </w:r>
    </w:p>
    <w:p w14:paraId="0D2DC5B7" w14:textId="2D61BDC8" w:rsidR="0039326D" w:rsidRPr="002354B7" w:rsidRDefault="0039326D" w:rsidP="00EC2695">
      <w:pPr>
        <w:spacing w:before="60" w:after="60" w:line="268" w:lineRule="auto"/>
        <w:ind w:firstLine="720"/>
        <w:jc w:val="both"/>
        <w:rPr>
          <w:rFonts w:ascii="Times New Roman" w:eastAsia="Calibri" w:hAnsi="Times New Roman"/>
          <w:b/>
          <w:bCs/>
          <w:i/>
          <w:iCs/>
          <w:sz w:val="28"/>
          <w:szCs w:val="28"/>
        </w:rPr>
      </w:pPr>
      <w:r w:rsidRPr="002354B7">
        <w:rPr>
          <w:rFonts w:ascii="Times New Roman" w:eastAsia="Calibri" w:hAnsi="Times New Roman"/>
          <w:b/>
          <w:bCs/>
          <w:i/>
          <w:iCs/>
          <w:sz w:val="28"/>
          <w:szCs w:val="28"/>
        </w:rPr>
        <w:t xml:space="preserve">Tổng điểm bình chọn = </w:t>
      </w:r>
      <w:proofErr w:type="gramStart"/>
      <w:r w:rsidRPr="002354B7">
        <w:rPr>
          <w:rFonts w:ascii="Times New Roman" w:eastAsia="Calibri" w:hAnsi="Times New Roman"/>
          <w:b/>
          <w:bCs/>
          <w:i/>
          <w:iCs/>
          <w:sz w:val="28"/>
          <w:szCs w:val="28"/>
        </w:rPr>
        <w:t>S</w:t>
      </w:r>
      <w:r w:rsidR="00E52681" w:rsidRPr="002354B7">
        <w:rPr>
          <w:rFonts w:ascii="Times New Roman" w:eastAsia="Calibri" w:hAnsi="Times New Roman"/>
          <w:b/>
          <w:bCs/>
          <w:i/>
          <w:iCs/>
          <w:sz w:val="28"/>
          <w:szCs w:val="28"/>
        </w:rPr>
        <w:t>ố  yêu</w:t>
      </w:r>
      <w:proofErr w:type="gramEnd"/>
      <w:r w:rsidR="00E52681" w:rsidRPr="002354B7">
        <w:rPr>
          <w:rFonts w:ascii="Times New Roman" w:eastAsia="Calibri" w:hAnsi="Times New Roman"/>
          <w:b/>
          <w:bCs/>
          <w:i/>
          <w:iCs/>
          <w:sz w:val="28"/>
          <w:szCs w:val="28"/>
        </w:rPr>
        <w:t xml:space="preserve"> thích</w:t>
      </w:r>
      <w:r w:rsidR="00A2177C" w:rsidRPr="002354B7">
        <w:rPr>
          <w:rFonts w:ascii="Times New Roman" w:eastAsia="Calibri" w:hAnsi="Times New Roman"/>
          <w:b/>
          <w:bCs/>
          <w:i/>
          <w:iCs/>
          <w:sz w:val="28"/>
          <w:szCs w:val="28"/>
        </w:rPr>
        <w:t xml:space="preserve"> (Like)</w:t>
      </w:r>
      <w:r w:rsidRPr="002354B7">
        <w:rPr>
          <w:rFonts w:ascii="Times New Roman" w:eastAsia="Calibri" w:hAnsi="Times New Roman"/>
          <w:b/>
          <w:bCs/>
          <w:i/>
          <w:iCs/>
          <w:sz w:val="28"/>
          <w:szCs w:val="28"/>
        </w:rPr>
        <w:t xml:space="preserve"> x 1 +</w:t>
      </w:r>
      <w:r w:rsidR="00A2177C" w:rsidRPr="002354B7">
        <w:rPr>
          <w:rFonts w:ascii="Times New Roman" w:eastAsia="Calibri" w:hAnsi="Times New Roman"/>
          <w:b/>
          <w:bCs/>
          <w:i/>
          <w:iCs/>
          <w:sz w:val="28"/>
          <w:szCs w:val="28"/>
        </w:rPr>
        <w:t xml:space="preserve"> </w:t>
      </w:r>
      <w:r w:rsidR="00E52681" w:rsidRPr="002354B7">
        <w:rPr>
          <w:rFonts w:ascii="Times New Roman" w:eastAsia="Calibri" w:hAnsi="Times New Roman"/>
          <w:b/>
          <w:bCs/>
          <w:i/>
          <w:iCs/>
          <w:sz w:val="28"/>
          <w:szCs w:val="28"/>
        </w:rPr>
        <w:t xml:space="preserve"> </w:t>
      </w:r>
      <w:r w:rsidRPr="002354B7">
        <w:rPr>
          <w:rFonts w:ascii="Times New Roman" w:eastAsia="Calibri" w:hAnsi="Times New Roman"/>
          <w:b/>
          <w:bCs/>
          <w:i/>
          <w:iCs/>
          <w:sz w:val="28"/>
          <w:szCs w:val="28"/>
        </w:rPr>
        <w:t>S</w:t>
      </w:r>
      <w:r w:rsidR="00E52681" w:rsidRPr="002354B7">
        <w:rPr>
          <w:rFonts w:ascii="Times New Roman" w:eastAsia="Calibri" w:hAnsi="Times New Roman"/>
          <w:b/>
          <w:bCs/>
          <w:i/>
          <w:iCs/>
          <w:sz w:val="28"/>
          <w:szCs w:val="28"/>
        </w:rPr>
        <w:t xml:space="preserve">ố </w:t>
      </w:r>
      <w:r w:rsidR="00A2177C" w:rsidRPr="002354B7">
        <w:rPr>
          <w:rFonts w:ascii="Times New Roman" w:eastAsia="Calibri" w:hAnsi="Times New Roman"/>
          <w:b/>
          <w:bCs/>
          <w:i/>
          <w:iCs/>
          <w:sz w:val="28"/>
          <w:szCs w:val="28"/>
        </w:rPr>
        <w:t>chia sẻ (Share)</w:t>
      </w:r>
      <w:r w:rsidR="00E52681" w:rsidRPr="002354B7">
        <w:rPr>
          <w:rFonts w:ascii="Times New Roman" w:eastAsia="Calibri" w:hAnsi="Times New Roman"/>
          <w:b/>
          <w:bCs/>
          <w:i/>
          <w:iCs/>
          <w:sz w:val="28"/>
          <w:szCs w:val="28"/>
        </w:rPr>
        <w:t xml:space="preserve"> </w:t>
      </w:r>
      <w:r w:rsidR="00275C5F" w:rsidRPr="002354B7">
        <w:rPr>
          <w:rFonts w:ascii="Times New Roman" w:eastAsia="Calibri" w:hAnsi="Times New Roman"/>
          <w:b/>
          <w:bCs/>
          <w:i/>
          <w:iCs/>
          <w:sz w:val="28"/>
          <w:szCs w:val="28"/>
        </w:rPr>
        <w:t>x</w:t>
      </w:r>
      <w:r w:rsidR="004B50F5" w:rsidRPr="002354B7">
        <w:rPr>
          <w:rFonts w:ascii="Times New Roman" w:eastAsia="Calibri" w:hAnsi="Times New Roman"/>
          <w:b/>
          <w:bCs/>
          <w:i/>
          <w:iCs/>
          <w:sz w:val="28"/>
          <w:szCs w:val="28"/>
        </w:rPr>
        <w:t xml:space="preserve"> </w:t>
      </w:r>
      <w:r w:rsidR="00275C5F" w:rsidRPr="002354B7">
        <w:rPr>
          <w:rFonts w:ascii="Times New Roman" w:eastAsia="Calibri" w:hAnsi="Times New Roman"/>
          <w:b/>
          <w:bCs/>
          <w:i/>
          <w:iCs/>
          <w:sz w:val="28"/>
          <w:szCs w:val="28"/>
        </w:rPr>
        <w:t>2</w:t>
      </w:r>
    </w:p>
    <w:p w14:paraId="7133E5DB" w14:textId="70CD8C0E" w:rsidR="006E6686" w:rsidRPr="002354B7" w:rsidRDefault="00275C5F" w:rsidP="00EC2695">
      <w:pPr>
        <w:spacing w:before="60" w:after="60" w:line="268" w:lineRule="auto"/>
        <w:ind w:firstLine="720"/>
        <w:jc w:val="both"/>
        <w:rPr>
          <w:rFonts w:ascii="Times New Roman" w:eastAsia="Calibri" w:hAnsi="Times New Roman"/>
          <w:spacing w:val="-8"/>
          <w:sz w:val="28"/>
          <w:szCs w:val="28"/>
        </w:rPr>
      </w:pPr>
      <w:r w:rsidRPr="002354B7">
        <w:rPr>
          <w:rFonts w:ascii="Times New Roman" w:eastAsia="Calibri" w:hAnsi="Times New Roman"/>
          <w:spacing w:val="-8"/>
          <w:sz w:val="28"/>
          <w:szCs w:val="28"/>
        </w:rPr>
        <w:t xml:space="preserve">+ </w:t>
      </w:r>
      <w:r w:rsidR="00E42746" w:rsidRPr="002354B7">
        <w:rPr>
          <w:rFonts w:ascii="Times New Roman" w:eastAsia="Calibri" w:hAnsi="Times New Roman"/>
          <w:spacing w:val="-8"/>
          <w:sz w:val="28"/>
          <w:szCs w:val="28"/>
        </w:rPr>
        <w:t>Thứ</w:t>
      </w:r>
      <w:r w:rsidR="002C73E3" w:rsidRPr="002354B7">
        <w:rPr>
          <w:rFonts w:ascii="Times New Roman" w:eastAsia="Calibri" w:hAnsi="Times New Roman"/>
          <w:spacing w:val="-8"/>
          <w:sz w:val="28"/>
          <w:szCs w:val="28"/>
        </w:rPr>
        <w:t xml:space="preserve"> hạng các tác phẩm </w:t>
      </w:r>
      <w:r w:rsidR="00E42746" w:rsidRPr="002354B7">
        <w:rPr>
          <w:rFonts w:ascii="Times New Roman" w:eastAsia="Calibri" w:hAnsi="Times New Roman"/>
          <w:spacing w:val="-8"/>
          <w:sz w:val="28"/>
          <w:szCs w:val="28"/>
        </w:rPr>
        <w:t xml:space="preserve">được tính </w:t>
      </w:r>
      <w:proofErr w:type="gramStart"/>
      <w:r w:rsidR="002C73E3" w:rsidRPr="002354B7">
        <w:rPr>
          <w:rFonts w:ascii="Times New Roman" w:eastAsia="Calibri" w:hAnsi="Times New Roman"/>
          <w:spacing w:val="-8"/>
          <w:sz w:val="28"/>
          <w:szCs w:val="28"/>
        </w:rPr>
        <w:t>theo</w:t>
      </w:r>
      <w:proofErr w:type="gramEnd"/>
      <w:r w:rsidR="002C73E3" w:rsidRPr="002354B7">
        <w:rPr>
          <w:rFonts w:ascii="Times New Roman" w:eastAsia="Calibri" w:hAnsi="Times New Roman"/>
          <w:spacing w:val="-8"/>
          <w:sz w:val="28"/>
          <w:szCs w:val="28"/>
        </w:rPr>
        <w:t xml:space="preserve"> tổng điểm</w:t>
      </w:r>
      <w:r w:rsidR="009C6AF7" w:rsidRPr="002354B7">
        <w:rPr>
          <w:rFonts w:ascii="Times New Roman" w:eastAsia="Calibri" w:hAnsi="Times New Roman"/>
          <w:spacing w:val="-8"/>
          <w:sz w:val="28"/>
          <w:szCs w:val="28"/>
        </w:rPr>
        <w:t xml:space="preserve"> bình chọn</w:t>
      </w:r>
      <w:r w:rsidR="002C73E3" w:rsidRPr="002354B7">
        <w:rPr>
          <w:rFonts w:ascii="Times New Roman" w:eastAsia="Calibri" w:hAnsi="Times New Roman"/>
          <w:spacing w:val="-8"/>
          <w:sz w:val="28"/>
          <w:szCs w:val="28"/>
        </w:rPr>
        <w:t xml:space="preserve"> từ cao xuống thấp</w:t>
      </w:r>
      <w:r w:rsidR="00076946" w:rsidRPr="002354B7">
        <w:rPr>
          <w:rFonts w:ascii="Times New Roman" w:eastAsia="Calibri" w:hAnsi="Times New Roman"/>
          <w:spacing w:val="-8"/>
          <w:sz w:val="28"/>
          <w:szCs w:val="28"/>
        </w:rPr>
        <w:t>.</w:t>
      </w:r>
    </w:p>
    <w:p w14:paraId="04A115EA" w14:textId="2CC2A20E" w:rsidR="0097768B" w:rsidRPr="002354B7" w:rsidRDefault="0097768B" w:rsidP="00EC2695">
      <w:pPr>
        <w:spacing w:before="60" w:after="60" w:line="268" w:lineRule="auto"/>
        <w:ind w:firstLine="720"/>
        <w:jc w:val="both"/>
        <w:rPr>
          <w:rFonts w:ascii="Times New Roman" w:hAnsi="Times New Roman"/>
          <w:bCs/>
          <w:sz w:val="28"/>
          <w:szCs w:val="28"/>
          <w:lang w:val="sv-SE"/>
        </w:rPr>
      </w:pPr>
      <w:r w:rsidRPr="002354B7">
        <w:rPr>
          <w:rFonts w:ascii="Times New Roman" w:eastAsia="Calibri" w:hAnsi="Times New Roman"/>
          <w:sz w:val="28"/>
          <w:szCs w:val="28"/>
        </w:rPr>
        <w:t xml:space="preserve">+ </w:t>
      </w:r>
      <w:r w:rsidRPr="002354B7">
        <w:rPr>
          <w:rFonts w:ascii="Times New Roman" w:hAnsi="Times New Roman"/>
          <w:bCs/>
          <w:sz w:val="28"/>
          <w:szCs w:val="28"/>
          <w:lang w:val="sv-SE"/>
        </w:rPr>
        <w:t xml:space="preserve">Tất cả bài chia sẻ tác phẩm dự thi từ TikTok </w:t>
      </w:r>
      <w:r w:rsidR="00135974" w:rsidRPr="002354B7">
        <w:rPr>
          <w:rFonts w:ascii="Times New Roman" w:eastAsia="Calibri" w:hAnsi="Times New Roman"/>
          <w:spacing w:val="4"/>
          <w:sz w:val="28"/>
          <w:szCs w:val="28"/>
          <w:lang w:val="vi-VN"/>
        </w:rPr>
        <w:t>T</w:t>
      </w:r>
      <w:r w:rsidR="00135974" w:rsidRPr="002354B7">
        <w:rPr>
          <w:rFonts w:ascii="Times New Roman" w:eastAsia="Calibri" w:hAnsi="Times New Roman"/>
          <w:spacing w:val="4"/>
          <w:sz w:val="28"/>
          <w:szCs w:val="28"/>
        </w:rPr>
        <w:t>inh</w:t>
      </w:r>
      <w:r w:rsidR="00135974" w:rsidRPr="002354B7">
        <w:rPr>
          <w:rFonts w:ascii="Times New Roman" w:eastAsia="Calibri" w:hAnsi="Times New Roman"/>
          <w:spacing w:val="4"/>
          <w:sz w:val="28"/>
          <w:szCs w:val="28"/>
          <w:lang w:val="vi-VN"/>
        </w:rPr>
        <w:t xml:space="preserve"> Hoa Vi</w:t>
      </w:r>
      <w:r w:rsidR="00135974" w:rsidRPr="002354B7">
        <w:rPr>
          <w:rFonts w:ascii="Times New Roman" w:eastAsia="Calibri" w:hAnsi="Times New Roman"/>
          <w:spacing w:val="4"/>
          <w:sz w:val="28"/>
          <w:szCs w:val="28"/>
        </w:rPr>
        <w:t>ệt Nam</w:t>
      </w:r>
      <w:r w:rsidR="00135974" w:rsidRPr="002354B7">
        <w:rPr>
          <w:rFonts w:ascii="Times New Roman" w:eastAsia="Calibri" w:hAnsi="Times New Roman"/>
          <w:spacing w:val="4"/>
          <w:sz w:val="28"/>
          <w:szCs w:val="28"/>
          <w:lang w:val="vi-VN"/>
        </w:rPr>
        <w:t xml:space="preserve"> </w:t>
      </w:r>
      <w:r w:rsidRPr="002354B7">
        <w:rPr>
          <w:rFonts w:ascii="Times New Roman" w:hAnsi="Times New Roman"/>
          <w:bCs/>
          <w:sz w:val="28"/>
          <w:szCs w:val="28"/>
          <w:lang w:val="sv-SE"/>
        </w:rPr>
        <w:t xml:space="preserve">phải gắn hashtag </w:t>
      </w:r>
      <w:r w:rsidRPr="002354B7">
        <w:rPr>
          <w:rFonts w:ascii="Times New Roman" w:hAnsi="Times New Roman"/>
          <w:bCs/>
          <w:i/>
          <w:sz w:val="28"/>
          <w:szCs w:val="28"/>
          <w:lang w:val="sv-SE"/>
        </w:rPr>
        <w:t>#tinhhoavietnamtwd</w:t>
      </w:r>
      <w:r w:rsidRPr="002354B7">
        <w:rPr>
          <w:rFonts w:ascii="Times New Roman" w:hAnsi="Times New Roman"/>
          <w:bCs/>
          <w:sz w:val="28"/>
          <w:szCs w:val="28"/>
          <w:lang w:val="sv-SE"/>
        </w:rPr>
        <w:t xml:space="preserve"> mới được tính hợp lệ. </w:t>
      </w:r>
    </w:p>
    <w:p w14:paraId="46424D0A" w14:textId="3C619DD5" w:rsidR="00E06C58" w:rsidRPr="002354B7" w:rsidRDefault="00FC53FB" w:rsidP="00EC2695">
      <w:pPr>
        <w:spacing w:before="60" w:after="60" w:line="268" w:lineRule="auto"/>
        <w:ind w:left="720"/>
        <w:jc w:val="both"/>
        <w:rPr>
          <w:rFonts w:ascii="Times New Roman" w:eastAsia="Calibri" w:hAnsi="Times New Roman"/>
          <w:b/>
          <w:i/>
          <w:sz w:val="28"/>
          <w:szCs w:val="28"/>
        </w:rPr>
      </w:pPr>
      <w:r w:rsidRPr="002354B7">
        <w:rPr>
          <w:rFonts w:ascii="Times New Roman" w:eastAsia="Calibri" w:hAnsi="Times New Roman"/>
          <w:b/>
          <w:i/>
          <w:sz w:val="28"/>
          <w:szCs w:val="28"/>
        </w:rPr>
        <w:t>4</w:t>
      </w:r>
      <w:r w:rsidR="00B67FC3" w:rsidRPr="002354B7">
        <w:rPr>
          <w:rFonts w:ascii="Times New Roman" w:eastAsia="Calibri" w:hAnsi="Times New Roman"/>
          <w:b/>
          <w:i/>
          <w:sz w:val="28"/>
          <w:szCs w:val="28"/>
        </w:rPr>
        <w:t xml:space="preserve">.2. Vòng </w:t>
      </w:r>
      <w:r w:rsidR="00E42746" w:rsidRPr="002354B7">
        <w:rPr>
          <w:rFonts w:ascii="Times New Roman" w:eastAsia="Calibri" w:hAnsi="Times New Roman"/>
          <w:b/>
          <w:i/>
          <w:sz w:val="28"/>
          <w:szCs w:val="28"/>
        </w:rPr>
        <w:t>Chung khảo</w:t>
      </w:r>
    </w:p>
    <w:p w14:paraId="29C21363" w14:textId="77777777" w:rsidR="00B67FC3" w:rsidRPr="002354B7" w:rsidRDefault="00B67FC3"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Điểm số của mỗi bài dự thi được tính </w:t>
      </w:r>
      <w:proofErr w:type="gramStart"/>
      <w:r w:rsidRPr="002354B7">
        <w:rPr>
          <w:rFonts w:ascii="Times New Roman" w:eastAsia="Calibri" w:hAnsi="Times New Roman"/>
          <w:sz w:val="28"/>
          <w:szCs w:val="28"/>
        </w:rPr>
        <w:t>theo</w:t>
      </w:r>
      <w:proofErr w:type="gramEnd"/>
      <w:r w:rsidRPr="002354B7">
        <w:rPr>
          <w:rFonts w:ascii="Times New Roman" w:eastAsia="Calibri" w:hAnsi="Times New Roman"/>
          <w:sz w:val="28"/>
          <w:szCs w:val="28"/>
        </w:rPr>
        <w:t xml:space="preserve"> công thức:</w:t>
      </w:r>
    </w:p>
    <w:p w14:paraId="156E8520" w14:textId="7287CB82" w:rsidR="00B67FC3" w:rsidRPr="002354B7" w:rsidRDefault="00B67FC3" w:rsidP="00EC2695">
      <w:pPr>
        <w:spacing w:before="60" w:after="60" w:line="268" w:lineRule="auto"/>
        <w:ind w:firstLine="720"/>
        <w:jc w:val="both"/>
        <w:rPr>
          <w:rFonts w:ascii="Times New Roman" w:eastAsia="Calibri" w:hAnsi="Times New Roman"/>
          <w:b/>
          <w:bCs/>
          <w:i/>
          <w:iCs/>
          <w:sz w:val="28"/>
          <w:szCs w:val="28"/>
        </w:rPr>
      </w:pPr>
      <w:r w:rsidRPr="002354B7">
        <w:rPr>
          <w:rFonts w:ascii="Times New Roman" w:eastAsia="Calibri" w:hAnsi="Times New Roman"/>
          <w:b/>
          <w:bCs/>
          <w:i/>
          <w:iCs/>
          <w:sz w:val="28"/>
          <w:szCs w:val="28"/>
        </w:rPr>
        <w:t xml:space="preserve">Tổng điểm = Điểm bình chọn </w:t>
      </w:r>
      <w:r w:rsidR="00E73950" w:rsidRPr="002354B7">
        <w:rPr>
          <w:rFonts w:ascii="Times New Roman" w:eastAsia="Calibri" w:hAnsi="Times New Roman"/>
          <w:b/>
          <w:bCs/>
          <w:i/>
          <w:iCs/>
          <w:sz w:val="28"/>
          <w:szCs w:val="28"/>
        </w:rPr>
        <w:t xml:space="preserve">x </w:t>
      </w:r>
      <w:r w:rsidR="00561647" w:rsidRPr="002354B7">
        <w:rPr>
          <w:rFonts w:ascii="Times New Roman" w:eastAsia="Calibri" w:hAnsi="Times New Roman"/>
          <w:b/>
          <w:bCs/>
          <w:i/>
          <w:iCs/>
          <w:sz w:val="28"/>
          <w:szCs w:val="28"/>
        </w:rPr>
        <w:t>3</w:t>
      </w:r>
      <w:r w:rsidR="00E42746" w:rsidRPr="002354B7">
        <w:rPr>
          <w:rFonts w:ascii="Times New Roman" w:eastAsia="Calibri" w:hAnsi="Times New Roman"/>
          <w:b/>
          <w:bCs/>
          <w:i/>
          <w:iCs/>
          <w:sz w:val="28"/>
          <w:szCs w:val="28"/>
        </w:rPr>
        <w:t>0</w:t>
      </w:r>
      <w:r w:rsidRPr="002354B7">
        <w:rPr>
          <w:rFonts w:ascii="Times New Roman" w:eastAsia="Calibri" w:hAnsi="Times New Roman"/>
          <w:b/>
          <w:bCs/>
          <w:i/>
          <w:iCs/>
          <w:sz w:val="28"/>
          <w:szCs w:val="28"/>
        </w:rPr>
        <w:t>%</w:t>
      </w:r>
      <w:r w:rsidR="00E73950" w:rsidRPr="002354B7">
        <w:rPr>
          <w:rFonts w:ascii="Times New Roman" w:eastAsia="Calibri" w:hAnsi="Times New Roman"/>
          <w:b/>
          <w:bCs/>
          <w:i/>
          <w:iCs/>
          <w:sz w:val="28"/>
          <w:szCs w:val="28"/>
        </w:rPr>
        <w:t xml:space="preserve"> + Điểm Ban Giám khảo x </w:t>
      </w:r>
      <w:r w:rsidR="00561647" w:rsidRPr="002354B7">
        <w:rPr>
          <w:rFonts w:ascii="Times New Roman" w:eastAsia="Calibri" w:hAnsi="Times New Roman"/>
          <w:b/>
          <w:bCs/>
          <w:i/>
          <w:iCs/>
          <w:sz w:val="28"/>
          <w:szCs w:val="28"/>
        </w:rPr>
        <w:t>7</w:t>
      </w:r>
      <w:r w:rsidR="00E42746" w:rsidRPr="002354B7">
        <w:rPr>
          <w:rFonts w:ascii="Times New Roman" w:eastAsia="Calibri" w:hAnsi="Times New Roman"/>
          <w:b/>
          <w:bCs/>
          <w:i/>
          <w:iCs/>
          <w:sz w:val="28"/>
          <w:szCs w:val="28"/>
        </w:rPr>
        <w:t>0</w:t>
      </w:r>
      <w:r w:rsidR="00E73950" w:rsidRPr="002354B7">
        <w:rPr>
          <w:rFonts w:ascii="Times New Roman" w:eastAsia="Calibri" w:hAnsi="Times New Roman"/>
          <w:b/>
          <w:bCs/>
          <w:i/>
          <w:iCs/>
          <w:sz w:val="28"/>
          <w:szCs w:val="28"/>
        </w:rPr>
        <w:t>%</w:t>
      </w:r>
    </w:p>
    <w:p w14:paraId="69870CD8" w14:textId="41E59E67" w:rsidR="0097768B" w:rsidRPr="002354B7" w:rsidRDefault="0097768B" w:rsidP="00EC2695">
      <w:pPr>
        <w:spacing w:before="60" w:after="60" w:line="268" w:lineRule="auto"/>
        <w:ind w:firstLine="720"/>
        <w:jc w:val="both"/>
        <w:rPr>
          <w:rFonts w:ascii="Times New Roman" w:hAnsi="Times New Roman" w:cs="Times New Roman"/>
          <w:sz w:val="28"/>
          <w:szCs w:val="28"/>
        </w:rPr>
      </w:pPr>
      <w:r w:rsidRPr="002354B7">
        <w:rPr>
          <w:rFonts w:ascii="Times New Roman" w:hAnsi="Times New Roman" w:cs="Times New Roman"/>
          <w:sz w:val="28"/>
          <w:szCs w:val="28"/>
        </w:rPr>
        <w:t xml:space="preserve">- </w:t>
      </w:r>
      <w:r w:rsidR="007B5288" w:rsidRPr="002354B7">
        <w:rPr>
          <w:rFonts w:ascii="Times New Roman" w:hAnsi="Times New Roman" w:cs="Times New Roman"/>
          <w:b/>
          <w:bCs/>
          <w:i/>
          <w:iCs/>
          <w:sz w:val="28"/>
          <w:szCs w:val="28"/>
        </w:rPr>
        <w:t>Đ</w:t>
      </w:r>
      <w:r w:rsidRPr="002354B7">
        <w:rPr>
          <w:rFonts w:ascii="Times New Roman" w:hAnsi="Times New Roman" w:cs="Times New Roman"/>
          <w:b/>
          <w:bCs/>
          <w:i/>
          <w:iCs/>
          <w:sz w:val="28"/>
          <w:szCs w:val="28"/>
        </w:rPr>
        <w:t>iểm do Ban giám khảo</w:t>
      </w:r>
      <w:r w:rsidRPr="002354B7">
        <w:rPr>
          <w:rFonts w:ascii="Times New Roman" w:hAnsi="Times New Roman" w:cs="Times New Roman"/>
          <w:sz w:val="28"/>
          <w:szCs w:val="28"/>
        </w:rPr>
        <w:t xml:space="preserve"> </w:t>
      </w:r>
      <w:r w:rsidR="009B1FFB" w:rsidRPr="002354B7">
        <w:rPr>
          <w:rFonts w:ascii="Times New Roman" w:eastAsia="Calibri" w:hAnsi="Times New Roman"/>
          <w:i/>
          <w:iCs/>
          <w:sz w:val="28"/>
          <w:szCs w:val="28"/>
        </w:rPr>
        <w:t>(thang điểm 10)</w:t>
      </w:r>
      <w:r w:rsidR="009B1FFB" w:rsidRPr="002354B7">
        <w:rPr>
          <w:rFonts w:ascii="Times New Roman" w:eastAsia="Calibri" w:hAnsi="Times New Roman"/>
          <w:sz w:val="28"/>
          <w:szCs w:val="28"/>
        </w:rPr>
        <w:t xml:space="preserve"> </w:t>
      </w:r>
      <w:r w:rsidRPr="002354B7">
        <w:rPr>
          <w:rFonts w:ascii="Times New Roman" w:hAnsi="Times New Roman" w:cs="Times New Roman"/>
          <w:sz w:val="28"/>
          <w:szCs w:val="28"/>
        </w:rPr>
        <w:t>chấm dựa trên các tiêu chí:</w:t>
      </w:r>
    </w:p>
    <w:p w14:paraId="7D049C06" w14:textId="435B93D0" w:rsidR="0097768B" w:rsidRPr="002354B7" w:rsidRDefault="0097768B" w:rsidP="00EC2695">
      <w:pPr>
        <w:spacing w:before="60" w:after="60" w:line="268" w:lineRule="auto"/>
        <w:ind w:firstLine="720"/>
        <w:jc w:val="both"/>
        <w:rPr>
          <w:rFonts w:ascii="Times New Roman" w:hAnsi="Times New Roman" w:cs="Times New Roman"/>
          <w:sz w:val="28"/>
          <w:szCs w:val="28"/>
        </w:rPr>
      </w:pPr>
      <w:r w:rsidRPr="002354B7">
        <w:rPr>
          <w:rFonts w:ascii="Times New Roman" w:hAnsi="Times New Roman" w:cs="Times New Roman"/>
          <w:sz w:val="28"/>
          <w:szCs w:val="28"/>
        </w:rPr>
        <w:t>+ Nội dung phù hợp với chủ đề cuộc thi</w:t>
      </w:r>
      <w:r w:rsidR="00176741" w:rsidRPr="002354B7">
        <w:rPr>
          <w:rFonts w:ascii="Times New Roman" w:hAnsi="Times New Roman" w:cs="Times New Roman"/>
          <w:sz w:val="28"/>
          <w:szCs w:val="28"/>
        </w:rPr>
        <w:t xml:space="preserve"> (2 điểm)</w:t>
      </w:r>
      <w:r w:rsidR="00A111A2" w:rsidRPr="002354B7">
        <w:rPr>
          <w:rFonts w:ascii="Times New Roman" w:hAnsi="Times New Roman" w:cs="Times New Roman"/>
          <w:sz w:val="28"/>
          <w:szCs w:val="28"/>
        </w:rPr>
        <w:t>.</w:t>
      </w:r>
    </w:p>
    <w:p w14:paraId="34E27F0D" w14:textId="2B166EDD" w:rsidR="0097768B" w:rsidRPr="002354B7" w:rsidRDefault="0097768B" w:rsidP="00EC2695">
      <w:pPr>
        <w:spacing w:before="60" w:after="60" w:line="268" w:lineRule="auto"/>
        <w:ind w:firstLine="720"/>
        <w:jc w:val="both"/>
        <w:rPr>
          <w:rFonts w:ascii="Times New Roman" w:hAnsi="Times New Roman" w:cs="Times New Roman"/>
          <w:sz w:val="28"/>
          <w:szCs w:val="28"/>
        </w:rPr>
      </w:pPr>
      <w:r w:rsidRPr="002354B7">
        <w:rPr>
          <w:rFonts w:ascii="Times New Roman" w:hAnsi="Times New Roman" w:cs="Times New Roman"/>
          <w:sz w:val="28"/>
          <w:szCs w:val="28"/>
        </w:rPr>
        <w:t xml:space="preserve">+ </w:t>
      </w:r>
      <w:r w:rsidR="00610152" w:rsidRPr="002354B7">
        <w:rPr>
          <w:rFonts w:ascii="Times New Roman" w:hAnsi="Times New Roman" w:cs="Times New Roman"/>
          <w:sz w:val="28"/>
          <w:szCs w:val="28"/>
        </w:rPr>
        <w:t>Sự sáng tạo trong nội dung kịch bản</w:t>
      </w:r>
      <w:r w:rsidR="00986906" w:rsidRPr="002354B7">
        <w:rPr>
          <w:rFonts w:ascii="Times New Roman" w:hAnsi="Times New Roman" w:cs="Times New Roman"/>
          <w:sz w:val="28"/>
          <w:szCs w:val="28"/>
        </w:rPr>
        <w:t xml:space="preserve"> và hình thức thế hiện</w:t>
      </w:r>
      <w:r w:rsidR="00176741" w:rsidRPr="002354B7">
        <w:rPr>
          <w:rFonts w:ascii="Times New Roman" w:hAnsi="Times New Roman" w:cs="Times New Roman"/>
          <w:sz w:val="28"/>
          <w:szCs w:val="28"/>
        </w:rPr>
        <w:t xml:space="preserve"> (3 điểm)</w:t>
      </w:r>
      <w:r w:rsidR="00A111A2" w:rsidRPr="002354B7">
        <w:rPr>
          <w:rFonts w:ascii="Times New Roman" w:hAnsi="Times New Roman" w:cs="Times New Roman"/>
          <w:sz w:val="28"/>
          <w:szCs w:val="28"/>
        </w:rPr>
        <w:t>.</w:t>
      </w:r>
    </w:p>
    <w:p w14:paraId="7030ECB6" w14:textId="09E37D53" w:rsidR="0097768B" w:rsidRPr="002354B7" w:rsidRDefault="0097768B" w:rsidP="00EC2695">
      <w:pPr>
        <w:spacing w:before="60" w:after="60" w:line="268" w:lineRule="auto"/>
        <w:ind w:firstLine="720"/>
        <w:jc w:val="both"/>
        <w:rPr>
          <w:rFonts w:ascii="Times New Roman" w:hAnsi="Times New Roman" w:cs="Times New Roman"/>
          <w:sz w:val="28"/>
          <w:szCs w:val="28"/>
        </w:rPr>
      </w:pPr>
      <w:proofErr w:type="gramStart"/>
      <w:r w:rsidRPr="002354B7">
        <w:rPr>
          <w:rFonts w:ascii="Times New Roman" w:hAnsi="Times New Roman" w:cs="Times New Roman"/>
          <w:sz w:val="28"/>
          <w:szCs w:val="28"/>
        </w:rPr>
        <w:t>+  Hình</w:t>
      </w:r>
      <w:proofErr w:type="gramEnd"/>
      <w:r w:rsidRPr="002354B7">
        <w:rPr>
          <w:rFonts w:ascii="Times New Roman" w:hAnsi="Times New Roman" w:cs="Times New Roman"/>
          <w:sz w:val="28"/>
          <w:szCs w:val="28"/>
        </w:rPr>
        <w:t xml:space="preserve"> ảnh đẹp, âm thanh hay, phù hợp với nội dung</w:t>
      </w:r>
      <w:r w:rsidR="00176741" w:rsidRPr="002354B7">
        <w:rPr>
          <w:rFonts w:ascii="Times New Roman" w:hAnsi="Times New Roman" w:cs="Times New Roman"/>
          <w:sz w:val="28"/>
          <w:szCs w:val="28"/>
        </w:rPr>
        <w:t xml:space="preserve"> (3 điểm)</w:t>
      </w:r>
      <w:r w:rsidR="00A111A2" w:rsidRPr="002354B7">
        <w:rPr>
          <w:rFonts w:ascii="Times New Roman" w:hAnsi="Times New Roman" w:cs="Times New Roman"/>
          <w:sz w:val="28"/>
          <w:szCs w:val="28"/>
        </w:rPr>
        <w:t>.</w:t>
      </w:r>
    </w:p>
    <w:p w14:paraId="1FF5FDE7" w14:textId="3B0EDBF7" w:rsidR="0097768B" w:rsidRPr="002354B7" w:rsidRDefault="0097768B" w:rsidP="00EC2695">
      <w:pPr>
        <w:spacing w:before="60" w:after="60" w:line="268" w:lineRule="auto"/>
        <w:ind w:firstLine="720"/>
        <w:jc w:val="both"/>
        <w:rPr>
          <w:rFonts w:ascii="Times New Roman" w:hAnsi="Times New Roman" w:cs="Times New Roman"/>
          <w:spacing w:val="-10"/>
          <w:sz w:val="28"/>
          <w:szCs w:val="28"/>
        </w:rPr>
      </w:pPr>
      <w:proofErr w:type="gramStart"/>
      <w:r w:rsidRPr="002354B7">
        <w:rPr>
          <w:rFonts w:ascii="Times New Roman" w:hAnsi="Times New Roman" w:cs="Times New Roman"/>
          <w:spacing w:val="-10"/>
          <w:sz w:val="28"/>
          <w:szCs w:val="28"/>
        </w:rPr>
        <w:t xml:space="preserve">+  </w:t>
      </w:r>
      <w:r w:rsidR="00986906" w:rsidRPr="002354B7">
        <w:rPr>
          <w:rFonts w:ascii="Times New Roman" w:eastAsia="Calibri" w:hAnsi="Times New Roman"/>
          <w:spacing w:val="-10"/>
          <w:sz w:val="28"/>
          <w:szCs w:val="28"/>
        </w:rPr>
        <w:t>Các</w:t>
      </w:r>
      <w:proofErr w:type="gramEnd"/>
      <w:r w:rsidR="00986906" w:rsidRPr="002354B7">
        <w:rPr>
          <w:rFonts w:ascii="Times New Roman" w:eastAsia="Calibri" w:hAnsi="Times New Roman"/>
          <w:spacing w:val="-10"/>
          <w:sz w:val="28"/>
          <w:szCs w:val="28"/>
        </w:rPr>
        <w:t xml:space="preserve"> ưu tiên khác (lời bình, phụ đề</w:t>
      </w:r>
      <w:r w:rsidR="00A111A2" w:rsidRPr="002354B7">
        <w:rPr>
          <w:rFonts w:ascii="Times New Roman" w:eastAsia="Calibri" w:hAnsi="Times New Roman"/>
          <w:spacing w:val="-10"/>
          <w:sz w:val="28"/>
          <w:szCs w:val="28"/>
        </w:rPr>
        <w:t xml:space="preserve">, số lượng </w:t>
      </w:r>
      <w:r w:rsidR="005D0F49" w:rsidRPr="002354B7">
        <w:rPr>
          <w:rFonts w:ascii="Times New Roman" w:eastAsia="Calibri" w:hAnsi="Times New Roman"/>
          <w:spacing w:val="-10"/>
          <w:sz w:val="28"/>
          <w:szCs w:val="28"/>
        </w:rPr>
        <w:t>diễn viên</w:t>
      </w:r>
      <w:r w:rsidR="00A111A2" w:rsidRPr="002354B7">
        <w:rPr>
          <w:rFonts w:ascii="Times New Roman" w:eastAsia="Calibri" w:hAnsi="Times New Roman"/>
          <w:spacing w:val="-10"/>
          <w:sz w:val="28"/>
          <w:szCs w:val="28"/>
        </w:rPr>
        <w:t>,</w:t>
      </w:r>
      <w:r w:rsidR="005D0F49" w:rsidRPr="002354B7">
        <w:rPr>
          <w:rFonts w:ascii="Times New Roman" w:eastAsia="Calibri" w:hAnsi="Times New Roman"/>
          <w:spacing w:val="-10"/>
          <w:sz w:val="28"/>
          <w:szCs w:val="28"/>
        </w:rPr>
        <w:t xml:space="preserve"> </w:t>
      </w:r>
      <w:r w:rsidR="00A111A2" w:rsidRPr="002354B7">
        <w:rPr>
          <w:rFonts w:ascii="Times New Roman" w:eastAsia="Calibri" w:hAnsi="Times New Roman"/>
          <w:spacing w:val="-10"/>
          <w:sz w:val="28"/>
          <w:szCs w:val="28"/>
        </w:rPr>
        <w:t>thông điệp…</w:t>
      </w:r>
      <w:r w:rsidR="00986906" w:rsidRPr="002354B7">
        <w:rPr>
          <w:rFonts w:ascii="Times New Roman" w:eastAsia="Calibri" w:hAnsi="Times New Roman"/>
          <w:spacing w:val="-10"/>
          <w:sz w:val="28"/>
          <w:szCs w:val="28"/>
        </w:rPr>
        <w:t>)</w:t>
      </w:r>
      <w:r w:rsidR="00176741" w:rsidRPr="002354B7">
        <w:rPr>
          <w:rFonts w:ascii="Times New Roman" w:hAnsi="Times New Roman" w:cs="Times New Roman"/>
          <w:spacing w:val="-10"/>
          <w:sz w:val="28"/>
          <w:szCs w:val="28"/>
        </w:rPr>
        <w:t xml:space="preserve"> (2 điểm)</w:t>
      </w:r>
      <w:r w:rsidR="00A111A2" w:rsidRPr="002354B7">
        <w:rPr>
          <w:rFonts w:ascii="Times New Roman" w:hAnsi="Times New Roman" w:cs="Times New Roman"/>
          <w:spacing w:val="-10"/>
          <w:sz w:val="28"/>
          <w:szCs w:val="28"/>
        </w:rPr>
        <w:t>.</w:t>
      </w:r>
    </w:p>
    <w:p w14:paraId="2FC76C6C" w14:textId="7150913F" w:rsidR="00B67FC3" w:rsidRPr="002354B7" w:rsidRDefault="00B67FC3"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w:t>
      </w:r>
      <w:r w:rsidR="00835FBA" w:rsidRPr="002354B7">
        <w:rPr>
          <w:rFonts w:ascii="Times New Roman" w:eastAsia="Calibri" w:hAnsi="Times New Roman"/>
          <w:b/>
          <w:bCs/>
          <w:i/>
          <w:iCs/>
          <w:sz w:val="28"/>
          <w:szCs w:val="28"/>
        </w:rPr>
        <w:t>Đ</w:t>
      </w:r>
      <w:r w:rsidR="009B7FA7" w:rsidRPr="002354B7">
        <w:rPr>
          <w:rFonts w:ascii="Times New Roman" w:eastAsia="Calibri" w:hAnsi="Times New Roman"/>
          <w:b/>
          <w:bCs/>
          <w:i/>
          <w:iCs/>
          <w:sz w:val="28"/>
          <w:szCs w:val="28"/>
        </w:rPr>
        <w:t>iểm bình chọn</w:t>
      </w:r>
      <w:r w:rsidR="009B7FA7" w:rsidRPr="002354B7">
        <w:rPr>
          <w:rFonts w:ascii="Times New Roman" w:eastAsia="Calibri" w:hAnsi="Times New Roman"/>
          <w:sz w:val="28"/>
          <w:szCs w:val="28"/>
        </w:rPr>
        <w:t xml:space="preserve"> </w:t>
      </w:r>
      <w:r w:rsidR="009B1FFB" w:rsidRPr="002354B7">
        <w:rPr>
          <w:rFonts w:ascii="Times New Roman" w:eastAsia="Calibri" w:hAnsi="Times New Roman"/>
          <w:i/>
          <w:iCs/>
          <w:sz w:val="28"/>
          <w:szCs w:val="28"/>
        </w:rPr>
        <w:t>(</w:t>
      </w:r>
      <w:r w:rsidR="00835FBA" w:rsidRPr="002354B7">
        <w:rPr>
          <w:rFonts w:ascii="Times New Roman" w:eastAsia="Calibri" w:hAnsi="Times New Roman"/>
          <w:i/>
          <w:iCs/>
          <w:sz w:val="28"/>
          <w:szCs w:val="28"/>
        </w:rPr>
        <w:t>thang điểm 10</w:t>
      </w:r>
      <w:r w:rsidR="009B1FFB" w:rsidRPr="002354B7">
        <w:rPr>
          <w:rFonts w:ascii="Times New Roman" w:eastAsia="Calibri" w:hAnsi="Times New Roman"/>
          <w:i/>
          <w:iCs/>
          <w:sz w:val="28"/>
          <w:szCs w:val="28"/>
        </w:rPr>
        <w:t>)</w:t>
      </w:r>
      <w:r w:rsidR="009B1FFB" w:rsidRPr="002354B7">
        <w:rPr>
          <w:rFonts w:ascii="Times New Roman" w:eastAsia="Calibri" w:hAnsi="Times New Roman"/>
          <w:sz w:val="28"/>
          <w:szCs w:val="28"/>
        </w:rPr>
        <w:t xml:space="preserve"> </w:t>
      </w:r>
      <w:r w:rsidR="009B7FA7" w:rsidRPr="002354B7">
        <w:rPr>
          <w:rFonts w:ascii="Times New Roman" w:eastAsia="Calibri" w:hAnsi="Times New Roman"/>
          <w:sz w:val="28"/>
          <w:szCs w:val="28"/>
        </w:rPr>
        <w:t>được</w:t>
      </w:r>
      <w:r w:rsidRPr="002354B7">
        <w:rPr>
          <w:rFonts w:ascii="Times New Roman" w:eastAsia="Calibri" w:hAnsi="Times New Roman"/>
          <w:sz w:val="28"/>
          <w:szCs w:val="28"/>
        </w:rPr>
        <w:t xml:space="preserve"> quy đổi từ thứ hạng bình chọn</w:t>
      </w:r>
      <w:r w:rsidR="00A24061" w:rsidRPr="002354B7">
        <w:rPr>
          <w:rFonts w:ascii="Times New Roman" w:eastAsia="Calibri" w:hAnsi="Times New Roman"/>
          <w:sz w:val="28"/>
          <w:szCs w:val="28"/>
        </w:rPr>
        <w:t xml:space="preserve"> trên Website</w:t>
      </w:r>
      <w:r w:rsidR="0097768B" w:rsidRPr="002354B7">
        <w:rPr>
          <w:rFonts w:ascii="Times New Roman" w:eastAsia="Calibri" w:hAnsi="Times New Roman"/>
          <w:sz w:val="28"/>
          <w:szCs w:val="28"/>
        </w:rPr>
        <w:t xml:space="preserve"> cuộc thi</w:t>
      </w:r>
      <w:r w:rsidRPr="002354B7">
        <w:rPr>
          <w:rFonts w:ascii="Times New Roman" w:eastAsia="Calibri" w:hAnsi="Times New Roman"/>
          <w:sz w:val="28"/>
          <w:szCs w:val="28"/>
        </w:rPr>
        <w:t>:</w:t>
      </w:r>
    </w:p>
    <w:p w14:paraId="10972DC6" w14:textId="3A060487" w:rsidR="00B67FC3" w:rsidRPr="002354B7" w:rsidRDefault="00B67FC3"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w:t>
      </w:r>
      <w:r w:rsidR="009B7FA7" w:rsidRPr="002354B7">
        <w:rPr>
          <w:rFonts w:ascii="Times New Roman" w:eastAsia="Calibri" w:hAnsi="Times New Roman"/>
          <w:sz w:val="28"/>
          <w:szCs w:val="28"/>
        </w:rPr>
        <w:t xml:space="preserve">Quy định: </w:t>
      </w:r>
      <w:r w:rsidRPr="002354B7">
        <w:rPr>
          <w:rFonts w:ascii="Times New Roman" w:eastAsia="Calibri" w:hAnsi="Times New Roman"/>
          <w:sz w:val="28"/>
          <w:szCs w:val="28"/>
        </w:rPr>
        <w:t>1 bình chọn</w:t>
      </w:r>
      <w:r w:rsidR="009B7FA7" w:rsidRPr="002354B7">
        <w:rPr>
          <w:rFonts w:ascii="Times New Roman" w:eastAsia="Calibri" w:hAnsi="Times New Roman"/>
          <w:sz w:val="28"/>
          <w:szCs w:val="28"/>
        </w:rPr>
        <w:t xml:space="preserve"> hợp lệ</w:t>
      </w:r>
      <w:r w:rsidRPr="002354B7">
        <w:rPr>
          <w:rFonts w:ascii="Times New Roman" w:eastAsia="Calibri" w:hAnsi="Times New Roman"/>
          <w:sz w:val="28"/>
          <w:szCs w:val="28"/>
        </w:rPr>
        <w:t xml:space="preserve"> tương đương 1 điểm</w:t>
      </w:r>
      <w:r w:rsidR="00176EED" w:rsidRPr="002354B7">
        <w:rPr>
          <w:rFonts w:ascii="Times New Roman" w:eastAsia="Calibri" w:hAnsi="Times New Roman"/>
          <w:sz w:val="28"/>
          <w:szCs w:val="28"/>
        </w:rPr>
        <w:t>.</w:t>
      </w:r>
      <w:r w:rsidRPr="002354B7">
        <w:rPr>
          <w:rFonts w:ascii="Times New Roman" w:eastAsia="Calibri" w:hAnsi="Times New Roman"/>
          <w:sz w:val="28"/>
          <w:szCs w:val="28"/>
        </w:rPr>
        <w:t xml:space="preserve"> </w:t>
      </w:r>
    </w:p>
    <w:p w14:paraId="13E8860A" w14:textId="4C55D9E5" w:rsidR="00275C5F" w:rsidRPr="002354B7" w:rsidRDefault="00275C5F" w:rsidP="00EC2695">
      <w:pPr>
        <w:spacing w:before="60" w:after="60" w:line="268" w:lineRule="auto"/>
        <w:ind w:firstLine="720"/>
        <w:jc w:val="both"/>
        <w:rPr>
          <w:rFonts w:ascii="Times New Roman" w:eastAsia="Calibri" w:hAnsi="Times New Roman"/>
          <w:b/>
          <w:bCs/>
          <w:i/>
          <w:iCs/>
          <w:sz w:val="28"/>
          <w:szCs w:val="28"/>
        </w:rPr>
      </w:pPr>
      <w:r w:rsidRPr="002354B7">
        <w:rPr>
          <w:rFonts w:ascii="Times New Roman" w:eastAsia="Calibri" w:hAnsi="Times New Roman"/>
          <w:b/>
          <w:bCs/>
          <w:i/>
          <w:iCs/>
          <w:sz w:val="28"/>
          <w:szCs w:val="28"/>
        </w:rPr>
        <w:t xml:space="preserve">Tổng điểm bình chọn = Số bình chọn x 1 </w:t>
      </w:r>
    </w:p>
    <w:p w14:paraId="324ECEAB" w14:textId="3FF0D96B" w:rsidR="00144191" w:rsidRPr="002354B7" w:rsidRDefault="00144191"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Thứ hạng bình chọn các tác phẩm được tính </w:t>
      </w:r>
      <w:proofErr w:type="gramStart"/>
      <w:r w:rsidRPr="002354B7">
        <w:rPr>
          <w:rFonts w:ascii="Times New Roman" w:eastAsia="Calibri" w:hAnsi="Times New Roman"/>
          <w:sz w:val="28"/>
          <w:szCs w:val="28"/>
        </w:rPr>
        <w:t>theo</w:t>
      </w:r>
      <w:proofErr w:type="gramEnd"/>
      <w:r w:rsidRPr="002354B7">
        <w:rPr>
          <w:rFonts w:ascii="Times New Roman" w:eastAsia="Calibri" w:hAnsi="Times New Roman"/>
          <w:sz w:val="28"/>
          <w:szCs w:val="28"/>
        </w:rPr>
        <w:t xml:space="preserve"> tổng điểm bình chọn từ cao xuống thấp</w:t>
      </w:r>
      <w:r w:rsidR="00FF6E6D" w:rsidRPr="002354B7">
        <w:rPr>
          <w:rFonts w:ascii="Times New Roman" w:eastAsia="Calibri" w:hAnsi="Times New Roman"/>
          <w:sz w:val="28"/>
          <w:szCs w:val="28"/>
        </w:rPr>
        <w:t>.</w:t>
      </w:r>
    </w:p>
    <w:p w14:paraId="5BFD77CF" w14:textId="335DDD8A" w:rsidR="00B67FC3" w:rsidRPr="002354B7" w:rsidRDefault="00765B11"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Từ thứ hạng các sản phẩm dự thi quy đổi sang số điểm như sau: </w:t>
      </w:r>
    </w:p>
    <w:tbl>
      <w:tblPr>
        <w:tblStyle w:val="TableGrid"/>
        <w:tblW w:w="0" w:type="auto"/>
        <w:tblInd w:w="1885" w:type="dxa"/>
        <w:tblLook w:val="04A0" w:firstRow="1" w:lastRow="0" w:firstColumn="1" w:lastColumn="0" w:noHBand="0" w:noVBand="1"/>
      </w:tblPr>
      <w:tblGrid>
        <w:gridCol w:w="3001"/>
        <w:gridCol w:w="2759"/>
      </w:tblGrid>
      <w:tr w:rsidR="002354B7" w:rsidRPr="002354B7" w14:paraId="1213C6F3" w14:textId="77777777" w:rsidTr="0020537D">
        <w:tc>
          <w:tcPr>
            <w:tcW w:w="3001" w:type="dxa"/>
          </w:tcPr>
          <w:p w14:paraId="67A14F7E" w14:textId="77777777" w:rsidR="00765B11" w:rsidRPr="002354B7" w:rsidRDefault="00765B11" w:rsidP="00EC2695">
            <w:pPr>
              <w:spacing w:before="60" w:after="60" w:line="268" w:lineRule="auto"/>
              <w:jc w:val="center"/>
              <w:rPr>
                <w:rFonts w:ascii="Times New Roman" w:eastAsia="Calibri" w:hAnsi="Times New Roman"/>
                <w:b/>
                <w:sz w:val="28"/>
                <w:szCs w:val="28"/>
              </w:rPr>
            </w:pPr>
            <w:r w:rsidRPr="002354B7">
              <w:rPr>
                <w:rFonts w:ascii="Times New Roman" w:eastAsia="Calibri" w:hAnsi="Times New Roman"/>
                <w:b/>
                <w:sz w:val="28"/>
                <w:szCs w:val="28"/>
              </w:rPr>
              <w:t>Xếp hạng bình chọn</w:t>
            </w:r>
          </w:p>
        </w:tc>
        <w:tc>
          <w:tcPr>
            <w:tcW w:w="2759" w:type="dxa"/>
          </w:tcPr>
          <w:p w14:paraId="3273731C" w14:textId="77777777" w:rsidR="00765B11" w:rsidRPr="002354B7" w:rsidRDefault="00765B11" w:rsidP="00EC2695">
            <w:pPr>
              <w:spacing w:before="60" w:after="60" w:line="268" w:lineRule="auto"/>
              <w:jc w:val="center"/>
              <w:rPr>
                <w:rFonts w:ascii="Times New Roman" w:eastAsia="Calibri" w:hAnsi="Times New Roman"/>
                <w:b/>
                <w:sz w:val="28"/>
                <w:szCs w:val="28"/>
              </w:rPr>
            </w:pPr>
            <w:r w:rsidRPr="002354B7">
              <w:rPr>
                <w:rFonts w:ascii="Times New Roman" w:eastAsia="Calibri" w:hAnsi="Times New Roman"/>
                <w:b/>
                <w:sz w:val="28"/>
                <w:szCs w:val="28"/>
              </w:rPr>
              <w:t>Điểm quy đổi</w:t>
            </w:r>
          </w:p>
        </w:tc>
      </w:tr>
      <w:tr w:rsidR="002354B7" w:rsidRPr="002354B7" w14:paraId="29E54204" w14:textId="77777777" w:rsidTr="0020537D">
        <w:tc>
          <w:tcPr>
            <w:tcW w:w="3001" w:type="dxa"/>
          </w:tcPr>
          <w:p w14:paraId="1BC42096" w14:textId="03364EDA" w:rsidR="00765B11" w:rsidRPr="002354B7" w:rsidRDefault="00A6124A"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1</w:t>
            </w:r>
            <w:r w:rsidR="00765B11" w:rsidRPr="002354B7">
              <w:rPr>
                <w:rFonts w:ascii="Times New Roman" w:eastAsia="Calibri" w:hAnsi="Times New Roman"/>
                <w:sz w:val="28"/>
                <w:szCs w:val="28"/>
              </w:rPr>
              <w:t xml:space="preserve"> - </w:t>
            </w:r>
            <w:r w:rsidR="00C53E6B" w:rsidRPr="002354B7">
              <w:rPr>
                <w:rFonts w:ascii="Times New Roman" w:eastAsia="Calibri" w:hAnsi="Times New Roman"/>
                <w:sz w:val="28"/>
                <w:szCs w:val="28"/>
              </w:rPr>
              <w:t>5</w:t>
            </w:r>
          </w:p>
        </w:tc>
        <w:tc>
          <w:tcPr>
            <w:tcW w:w="2759" w:type="dxa"/>
          </w:tcPr>
          <w:p w14:paraId="4E22D8D5"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10</w:t>
            </w:r>
          </w:p>
        </w:tc>
      </w:tr>
      <w:tr w:rsidR="002354B7" w:rsidRPr="002354B7" w14:paraId="27B73AAC" w14:textId="77777777" w:rsidTr="0020537D">
        <w:tc>
          <w:tcPr>
            <w:tcW w:w="3001" w:type="dxa"/>
          </w:tcPr>
          <w:p w14:paraId="5B2256BD" w14:textId="17DAC360" w:rsidR="00765B11" w:rsidRPr="002354B7" w:rsidRDefault="00C53E6B"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6</w:t>
            </w:r>
            <w:r w:rsidR="00144191" w:rsidRPr="002354B7">
              <w:rPr>
                <w:rFonts w:ascii="Times New Roman" w:eastAsia="Calibri" w:hAnsi="Times New Roman"/>
                <w:sz w:val="28"/>
                <w:szCs w:val="28"/>
              </w:rPr>
              <w:t xml:space="preserve"> </w:t>
            </w:r>
            <w:r w:rsidR="00765B11" w:rsidRPr="002354B7">
              <w:rPr>
                <w:rFonts w:ascii="Times New Roman" w:eastAsia="Calibri" w:hAnsi="Times New Roman"/>
                <w:sz w:val="28"/>
                <w:szCs w:val="28"/>
              </w:rPr>
              <w:t xml:space="preserve">- </w:t>
            </w:r>
            <w:r w:rsidRPr="002354B7">
              <w:rPr>
                <w:rFonts w:ascii="Times New Roman" w:eastAsia="Calibri" w:hAnsi="Times New Roman"/>
                <w:sz w:val="28"/>
                <w:szCs w:val="28"/>
              </w:rPr>
              <w:t>10</w:t>
            </w:r>
          </w:p>
        </w:tc>
        <w:tc>
          <w:tcPr>
            <w:tcW w:w="2759" w:type="dxa"/>
          </w:tcPr>
          <w:p w14:paraId="4F666ED8"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9</w:t>
            </w:r>
          </w:p>
        </w:tc>
      </w:tr>
      <w:tr w:rsidR="002354B7" w:rsidRPr="002354B7" w14:paraId="383B8C9A" w14:textId="77777777" w:rsidTr="0020537D">
        <w:tc>
          <w:tcPr>
            <w:tcW w:w="3001" w:type="dxa"/>
          </w:tcPr>
          <w:p w14:paraId="3B52A908" w14:textId="6DC5A4B3" w:rsidR="00765B11" w:rsidRPr="002354B7" w:rsidRDefault="002726E7"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11 - 15</w:t>
            </w:r>
          </w:p>
        </w:tc>
        <w:tc>
          <w:tcPr>
            <w:tcW w:w="2759" w:type="dxa"/>
          </w:tcPr>
          <w:p w14:paraId="6D2B7BDC"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8</w:t>
            </w:r>
          </w:p>
        </w:tc>
      </w:tr>
      <w:tr w:rsidR="002354B7" w:rsidRPr="002354B7" w14:paraId="28080157" w14:textId="77777777" w:rsidTr="0020537D">
        <w:tc>
          <w:tcPr>
            <w:tcW w:w="3001" w:type="dxa"/>
          </w:tcPr>
          <w:p w14:paraId="5F8DB627" w14:textId="291CA364" w:rsidR="00765B11" w:rsidRPr="002354B7" w:rsidRDefault="0014419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lastRenderedPageBreak/>
              <w:t>1</w:t>
            </w:r>
            <w:r w:rsidR="002726E7" w:rsidRPr="002354B7">
              <w:rPr>
                <w:rFonts w:ascii="Times New Roman" w:eastAsia="Calibri" w:hAnsi="Times New Roman"/>
                <w:sz w:val="28"/>
                <w:szCs w:val="28"/>
              </w:rPr>
              <w:t>6</w:t>
            </w:r>
            <w:r w:rsidRPr="002354B7">
              <w:rPr>
                <w:rFonts w:ascii="Times New Roman" w:eastAsia="Calibri" w:hAnsi="Times New Roman"/>
                <w:sz w:val="28"/>
                <w:szCs w:val="28"/>
              </w:rPr>
              <w:t xml:space="preserve"> </w:t>
            </w:r>
            <w:r w:rsidR="00765B11" w:rsidRPr="002354B7">
              <w:rPr>
                <w:rFonts w:ascii="Times New Roman" w:eastAsia="Calibri" w:hAnsi="Times New Roman"/>
                <w:sz w:val="28"/>
                <w:szCs w:val="28"/>
              </w:rPr>
              <w:t xml:space="preserve">- </w:t>
            </w:r>
            <w:r w:rsidR="002726E7" w:rsidRPr="002354B7">
              <w:rPr>
                <w:rFonts w:ascii="Times New Roman" w:eastAsia="Calibri" w:hAnsi="Times New Roman"/>
                <w:sz w:val="28"/>
                <w:szCs w:val="28"/>
              </w:rPr>
              <w:t>20</w:t>
            </w:r>
          </w:p>
        </w:tc>
        <w:tc>
          <w:tcPr>
            <w:tcW w:w="2759" w:type="dxa"/>
          </w:tcPr>
          <w:p w14:paraId="5A91D793"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7</w:t>
            </w:r>
          </w:p>
        </w:tc>
      </w:tr>
      <w:tr w:rsidR="002354B7" w:rsidRPr="002354B7" w14:paraId="0AC4E69A" w14:textId="77777777" w:rsidTr="0020537D">
        <w:tc>
          <w:tcPr>
            <w:tcW w:w="3001" w:type="dxa"/>
          </w:tcPr>
          <w:p w14:paraId="56281F66" w14:textId="4D5149AF" w:rsidR="00765B11" w:rsidRPr="002354B7" w:rsidRDefault="002726E7"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21 - 25</w:t>
            </w:r>
          </w:p>
        </w:tc>
        <w:tc>
          <w:tcPr>
            <w:tcW w:w="2759" w:type="dxa"/>
          </w:tcPr>
          <w:p w14:paraId="5C49801E"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6</w:t>
            </w:r>
          </w:p>
        </w:tc>
      </w:tr>
      <w:tr w:rsidR="002354B7" w:rsidRPr="002354B7" w14:paraId="374614CE" w14:textId="77777777" w:rsidTr="0020537D">
        <w:tc>
          <w:tcPr>
            <w:tcW w:w="3001" w:type="dxa"/>
          </w:tcPr>
          <w:p w14:paraId="3ECF6468" w14:textId="788335AE" w:rsidR="00765B11" w:rsidRPr="002354B7" w:rsidRDefault="002726E7"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26 - 30</w:t>
            </w:r>
          </w:p>
        </w:tc>
        <w:tc>
          <w:tcPr>
            <w:tcW w:w="2759" w:type="dxa"/>
          </w:tcPr>
          <w:p w14:paraId="354BC80B"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5</w:t>
            </w:r>
          </w:p>
        </w:tc>
      </w:tr>
      <w:tr w:rsidR="002354B7" w:rsidRPr="002354B7" w14:paraId="51559F47" w14:textId="77777777" w:rsidTr="0020537D">
        <w:tc>
          <w:tcPr>
            <w:tcW w:w="3001" w:type="dxa"/>
          </w:tcPr>
          <w:p w14:paraId="1698EF44" w14:textId="5202979D" w:rsidR="00765B11" w:rsidRPr="002354B7" w:rsidRDefault="002726E7"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 xml:space="preserve">31 - </w:t>
            </w:r>
            <w:r w:rsidR="00F9225E" w:rsidRPr="002354B7">
              <w:rPr>
                <w:rFonts w:ascii="Times New Roman" w:eastAsia="Calibri" w:hAnsi="Times New Roman"/>
                <w:sz w:val="28"/>
                <w:szCs w:val="28"/>
              </w:rPr>
              <w:t>40</w:t>
            </w:r>
          </w:p>
        </w:tc>
        <w:tc>
          <w:tcPr>
            <w:tcW w:w="2759" w:type="dxa"/>
          </w:tcPr>
          <w:p w14:paraId="041FC1AC"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4</w:t>
            </w:r>
          </w:p>
        </w:tc>
      </w:tr>
      <w:tr w:rsidR="002354B7" w:rsidRPr="002354B7" w14:paraId="2DA224EA" w14:textId="77777777" w:rsidTr="0020537D">
        <w:tc>
          <w:tcPr>
            <w:tcW w:w="3001" w:type="dxa"/>
          </w:tcPr>
          <w:p w14:paraId="5CCC3EAF" w14:textId="0E732B85" w:rsidR="00765B11" w:rsidRPr="002354B7" w:rsidRDefault="00F9225E"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41</w:t>
            </w:r>
            <w:r w:rsidR="002726E7" w:rsidRPr="002354B7">
              <w:rPr>
                <w:rFonts w:ascii="Times New Roman" w:eastAsia="Calibri" w:hAnsi="Times New Roman"/>
                <w:sz w:val="28"/>
                <w:szCs w:val="28"/>
              </w:rPr>
              <w:t xml:space="preserve"> - </w:t>
            </w:r>
            <w:r w:rsidRPr="002354B7">
              <w:rPr>
                <w:rFonts w:ascii="Times New Roman" w:eastAsia="Calibri" w:hAnsi="Times New Roman"/>
                <w:sz w:val="28"/>
                <w:szCs w:val="28"/>
              </w:rPr>
              <w:t>50</w:t>
            </w:r>
          </w:p>
        </w:tc>
        <w:tc>
          <w:tcPr>
            <w:tcW w:w="2759" w:type="dxa"/>
          </w:tcPr>
          <w:p w14:paraId="228D9BE3"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3</w:t>
            </w:r>
          </w:p>
        </w:tc>
      </w:tr>
      <w:tr w:rsidR="002354B7" w:rsidRPr="002354B7" w14:paraId="7BA3F769" w14:textId="77777777" w:rsidTr="0020537D">
        <w:tc>
          <w:tcPr>
            <w:tcW w:w="3001" w:type="dxa"/>
          </w:tcPr>
          <w:p w14:paraId="406EE97E" w14:textId="1FA96BF9" w:rsidR="00765B11" w:rsidRPr="002354B7" w:rsidRDefault="00F9225E"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5</w:t>
            </w:r>
            <w:r w:rsidR="002726E7" w:rsidRPr="002354B7">
              <w:rPr>
                <w:rFonts w:ascii="Times New Roman" w:eastAsia="Calibri" w:hAnsi="Times New Roman"/>
                <w:sz w:val="28"/>
                <w:szCs w:val="28"/>
              </w:rPr>
              <w:t>1</w:t>
            </w:r>
            <w:r w:rsidR="00C53E6B" w:rsidRPr="002354B7">
              <w:rPr>
                <w:rFonts w:ascii="Times New Roman" w:eastAsia="Calibri" w:hAnsi="Times New Roman"/>
                <w:sz w:val="28"/>
                <w:szCs w:val="28"/>
              </w:rPr>
              <w:t xml:space="preserve"> - </w:t>
            </w:r>
            <w:r w:rsidRPr="002354B7">
              <w:rPr>
                <w:rFonts w:ascii="Times New Roman" w:eastAsia="Calibri" w:hAnsi="Times New Roman"/>
                <w:sz w:val="28"/>
                <w:szCs w:val="28"/>
              </w:rPr>
              <w:t>60</w:t>
            </w:r>
          </w:p>
        </w:tc>
        <w:tc>
          <w:tcPr>
            <w:tcW w:w="2759" w:type="dxa"/>
          </w:tcPr>
          <w:p w14:paraId="7A00615C"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2</w:t>
            </w:r>
          </w:p>
        </w:tc>
      </w:tr>
      <w:tr w:rsidR="002354B7" w:rsidRPr="002354B7" w14:paraId="3DEDA36F" w14:textId="77777777" w:rsidTr="0020537D">
        <w:tc>
          <w:tcPr>
            <w:tcW w:w="3001" w:type="dxa"/>
          </w:tcPr>
          <w:p w14:paraId="5C57740C" w14:textId="3246E928"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 xml:space="preserve">Từ </w:t>
            </w:r>
            <w:r w:rsidR="00F9225E" w:rsidRPr="002354B7">
              <w:rPr>
                <w:rFonts w:ascii="Times New Roman" w:eastAsia="Calibri" w:hAnsi="Times New Roman"/>
                <w:sz w:val="28"/>
                <w:szCs w:val="28"/>
              </w:rPr>
              <w:t>6</w:t>
            </w:r>
            <w:r w:rsidR="00C53E6B" w:rsidRPr="002354B7">
              <w:rPr>
                <w:rFonts w:ascii="Times New Roman" w:eastAsia="Calibri" w:hAnsi="Times New Roman"/>
                <w:sz w:val="28"/>
                <w:szCs w:val="28"/>
              </w:rPr>
              <w:t>1</w:t>
            </w:r>
            <w:r w:rsidR="00144191" w:rsidRPr="002354B7">
              <w:rPr>
                <w:rFonts w:ascii="Times New Roman" w:eastAsia="Calibri" w:hAnsi="Times New Roman"/>
                <w:sz w:val="28"/>
                <w:szCs w:val="28"/>
              </w:rPr>
              <w:t xml:space="preserve"> </w:t>
            </w:r>
            <w:r w:rsidRPr="002354B7">
              <w:rPr>
                <w:rFonts w:ascii="Times New Roman" w:eastAsia="Calibri" w:hAnsi="Times New Roman"/>
                <w:sz w:val="28"/>
                <w:szCs w:val="28"/>
              </w:rPr>
              <w:t>đến hết</w:t>
            </w:r>
          </w:p>
        </w:tc>
        <w:tc>
          <w:tcPr>
            <w:tcW w:w="2759" w:type="dxa"/>
          </w:tcPr>
          <w:p w14:paraId="220BE8C5" w14:textId="77777777" w:rsidR="00765B11" w:rsidRPr="002354B7" w:rsidRDefault="00765B11" w:rsidP="00EC2695">
            <w:pPr>
              <w:spacing w:before="60" w:after="60" w:line="268" w:lineRule="auto"/>
              <w:jc w:val="center"/>
              <w:rPr>
                <w:rFonts w:ascii="Times New Roman" w:eastAsia="Calibri" w:hAnsi="Times New Roman"/>
                <w:sz w:val="28"/>
                <w:szCs w:val="28"/>
              </w:rPr>
            </w:pPr>
            <w:r w:rsidRPr="002354B7">
              <w:rPr>
                <w:rFonts w:ascii="Times New Roman" w:eastAsia="Calibri" w:hAnsi="Times New Roman"/>
                <w:sz w:val="28"/>
                <w:szCs w:val="28"/>
              </w:rPr>
              <w:t>1</w:t>
            </w:r>
          </w:p>
        </w:tc>
      </w:tr>
    </w:tbl>
    <w:p w14:paraId="293FFF5E" w14:textId="55BE99BD" w:rsidR="000D3614" w:rsidRPr="002354B7" w:rsidRDefault="00B656CA" w:rsidP="00EC2695">
      <w:pPr>
        <w:spacing w:before="60" w:after="60" w:line="268" w:lineRule="auto"/>
        <w:ind w:firstLine="720"/>
        <w:jc w:val="both"/>
        <w:rPr>
          <w:rFonts w:ascii="Times New Roman" w:eastAsia="Calibri" w:hAnsi="Times New Roman"/>
          <w:b/>
          <w:bCs/>
          <w:sz w:val="28"/>
          <w:szCs w:val="28"/>
        </w:rPr>
      </w:pPr>
      <w:r w:rsidRPr="002354B7">
        <w:rPr>
          <w:rFonts w:ascii="Times New Roman" w:eastAsia="Calibri" w:hAnsi="Times New Roman"/>
          <w:b/>
          <w:bCs/>
          <w:sz w:val="28"/>
          <w:szCs w:val="28"/>
        </w:rPr>
        <w:t>III</w:t>
      </w:r>
      <w:r w:rsidR="000D3614" w:rsidRPr="002354B7">
        <w:rPr>
          <w:rFonts w:ascii="Times New Roman" w:eastAsia="Calibri" w:hAnsi="Times New Roman"/>
          <w:b/>
          <w:bCs/>
          <w:sz w:val="28"/>
          <w:szCs w:val="28"/>
        </w:rPr>
        <w:t>. CƠ CẤU GIẢI THƯỞNG</w:t>
      </w:r>
    </w:p>
    <w:p w14:paraId="1FB5C355" w14:textId="1B945B6E" w:rsidR="002F6B01" w:rsidRPr="002354B7" w:rsidRDefault="002F6B01" w:rsidP="00EC2695">
      <w:pPr>
        <w:spacing w:before="60" w:after="60" w:line="268" w:lineRule="auto"/>
        <w:ind w:firstLine="720"/>
        <w:jc w:val="both"/>
        <w:rPr>
          <w:rFonts w:ascii="Times New Roman" w:eastAsia="Calibri" w:hAnsi="Times New Roman"/>
          <w:b/>
          <w:bCs/>
          <w:sz w:val="28"/>
          <w:szCs w:val="28"/>
        </w:rPr>
      </w:pPr>
      <w:r w:rsidRPr="002354B7">
        <w:rPr>
          <w:rFonts w:ascii="Times New Roman" w:eastAsia="Calibri" w:hAnsi="Times New Roman"/>
          <w:b/>
          <w:bCs/>
          <w:sz w:val="28"/>
          <w:szCs w:val="28"/>
        </w:rPr>
        <w:t xml:space="preserve">1. Giải </w:t>
      </w:r>
      <w:r w:rsidR="00D34146" w:rsidRPr="002354B7">
        <w:rPr>
          <w:rFonts w:ascii="Times New Roman" w:eastAsia="Calibri" w:hAnsi="Times New Roman"/>
          <w:b/>
          <w:bCs/>
          <w:sz w:val="28"/>
          <w:szCs w:val="28"/>
        </w:rPr>
        <w:t>tuần</w:t>
      </w:r>
    </w:p>
    <w:p w14:paraId="1D4870E2" w14:textId="7D74C750" w:rsidR="002F6B01" w:rsidRPr="002354B7" w:rsidRDefault="002F6B01" w:rsidP="00EC2695">
      <w:pPr>
        <w:spacing w:before="60" w:after="60" w:line="268" w:lineRule="auto"/>
        <w:ind w:firstLine="720"/>
        <w:jc w:val="both"/>
        <w:rPr>
          <w:rFonts w:ascii="Times New Roman" w:eastAsia="Calibri" w:hAnsi="Times New Roman"/>
          <w:bCs/>
          <w:sz w:val="28"/>
          <w:szCs w:val="28"/>
        </w:rPr>
      </w:pPr>
      <w:r w:rsidRPr="002354B7">
        <w:rPr>
          <w:rFonts w:ascii="Times New Roman" w:eastAsia="Calibri" w:hAnsi="Times New Roman"/>
          <w:bCs/>
          <w:sz w:val="28"/>
          <w:szCs w:val="28"/>
        </w:rPr>
        <w:t xml:space="preserve">- </w:t>
      </w:r>
      <w:r w:rsidR="0055073A" w:rsidRPr="002354B7">
        <w:rPr>
          <w:rFonts w:ascii="Times New Roman" w:eastAsia="Calibri" w:hAnsi="Times New Roman"/>
          <w:bCs/>
          <w:sz w:val="28"/>
          <w:szCs w:val="28"/>
        </w:rPr>
        <w:t xml:space="preserve">Mỗi tuần có </w:t>
      </w:r>
      <w:r w:rsidRPr="002354B7">
        <w:rPr>
          <w:rFonts w:ascii="Times New Roman" w:eastAsia="Calibri" w:hAnsi="Times New Roman"/>
          <w:bCs/>
          <w:sz w:val="28"/>
          <w:szCs w:val="28"/>
        </w:rPr>
        <w:t xml:space="preserve">01 Giải </w:t>
      </w:r>
      <w:r w:rsidR="00E665F1" w:rsidRPr="002354B7">
        <w:rPr>
          <w:rFonts w:ascii="Times New Roman" w:hAnsi="Times New Roman" w:cs="Times New Roman"/>
          <w:sz w:val="28"/>
          <w:szCs w:val="28"/>
        </w:rPr>
        <w:t>tác phẩm có tổng bình chọn cao nhất tuần trên TikTok</w:t>
      </w:r>
      <w:r w:rsidRPr="002354B7">
        <w:rPr>
          <w:rFonts w:ascii="Times New Roman" w:eastAsia="Calibri" w:hAnsi="Times New Roman"/>
          <w:bCs/>
          <w:sz w:val="28"/>
          <w:szCs w:val="28"/>
        </w:rPr>
        <w:t xml:space="preserve">: </w:t>
      </w:r>
      <w:r w:rsidR="00D34146" w:rsidRPr="002354B7">
        <w:rPr>
          <w:rFonts w:ascii="Times New Roman" w:eastAsia="Calibri" w:hAnsi="Times New Roman"/>
          <w:bCs/>
          <w:sz w:val="28"/>
          <w:szCs w:val="28"/>
        </w:rPr>
        <w:t>2</w:t>
      </w:r>
      <w:r w:rsidRPr="002354B7">
        <w:rPr>
          <w:rFonts w:ascii="Times New Roman" w:eastAsia="Calibri" w:hAnsi="Times New Roman"/>
          <w:bCs/>
          <w:sz w:val="28"/>
          <w:szCs w:val="28"/>
        </w:rPr>
        <w:t>.000.000 đồng.</w:t>
      </w:r>
      <w:r w:rsidR="0055073A" w:rsidRPr="002354B7">
        <w:rPr>
          <w:rFonts w:ascii="Times New Roman" w:eastAsia="Calibri" w:hAnsi="Times New Roman"/>
          <w:bCs/>
          <w:sz w:val="28"/>
          <w:szCs w:val="28"/>
        </w:rPr>
        <w:t xml:space="preserve"> (8 tuần)</w:t>
      </w:r>
    </w:p>
    <w:p w14:paraId="1257DDDA" w14:textId="10A0E22B" w:rsidR="002F6B01" w:rsidRPr="002354B7" w:rsidRDefault="009970B5" w:rsidP="00EC2695">
      <w:pPr>
        <w:spacing w:before="60" w:after="60" w:line="268" w:lineRule="auto"/>
        <w:ind w:firstLine="720"/>
        <w:jc w:val="both"/>
        <w:rPr>
          <w:rFonts w:ascii="Times New Roman" w:eastAsia="Calibri" w:hAnsi="Times New Roman"/>
          <w:b/>
          <w:bCs/>
          <w:sz w:val="28"/>
          <w:szCs w:val="28"/>
        </w:rPr>
      </w:pPr>
      <w:proofErr w:type="gramStart"/>
      <w:r w:rsidRPr="002354B7">
        <w:rPr>
          <w:rFonts w:ascii="Times New Roman" w:eastAsia="Calibri" w:hAnsi="Times New Roman"/>
          <w:b/>
          <w:bCs/>
          <w:sz w:val="28"/>
          <w:szCs w:val="28"/>
        </w:rPr>
        <w:t>2. Giải chung</w:t>
      </w:r>
      <w:proofErr w:type="gramEnd"/>
      <w:r w:rsidRPr="002354B7">
        <w:rPr>
          <w:rFonts w:ascii="Times New Roman" w:eastAsia="Calibri" w:hAnsi="Times New Roman"/>
          <w:b/>
          <w:bCs/>
          <w:sz w:val="28"/>
          <w:szCs w:val="28"/>
        </w:rPr>
        <w:t xml:space="preserve"> cuộc</w:t>
      </w:r>
    </w:p>
    <w:p w14:paraId="563CEDFD" w14:textId="34C04C02" w:rsidR="000D3614" w:rsidRPr="002354B7" w:rsidRDefault="000D3614"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- 01 Giải Nhất: 1</w:t>
      </w:r>
      <w:r w:rsidR="008E63CB" w:rsidRPr="002354B7">
        <w:rPr>
          <w:rFonts w:ascii="Times New Roman" w:eastAsia="Calibri" w:hAnsi="Times New Roman"/>
          <w:sz w:val="28"/>
          <w:szCs w:val="28"/>
        </w:rPr>
        <w:t>5</w:t>
      </w:r>
      <w:r w:rsidRPr="002354B7">
        <w:rPr>
          <w:rFonts w:ascii="Times New Roman" w:eastAsia="Calibri" w:hAnsi="Times New Roman"/>
          <w:sz w:val="28"/>
          <w:szCs w:val="28"/>
        </w:rPr>
        <w:t>.000.000 đồng</w:t>
      </w:r>
      <w:r w:rsidR="00000A27" w:rsidRPr="002354B7">
        <w:rPr>
          <w:rFonts w:ascii="Times New Roman" w:eastAsia="Calibri" w:hAnsi="Times New Roman"/>
          <w:sz w:val="28"/>
          <w:szCs w:val="28"/>
        </w:rPr>
        <w:t>.</w:t>
      </w:r>
      <w:r w:rsidR="00A34E55" w:rsidRPr="002354B7">
        <w:rPr>
          <w:rFonts w:ascii="Times New Roman" w:eastAsia="Calibri" w:hAnsi="Times New Roman"/>
          <w:sz w:val="28"/>
          <w:szCs w:val="28"/>
        </w:rPr>
        <w:t xml:space="preserve"> </w:t>
      </w:r>
    </w:p>
    <w:p w14:paraId="2D975F89" w14:textId="33233D62" w:rsidR="00647CDF" w:rsidRPr="002354B7" w:rsidRDefault="000D3614"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xml:space="preserve">- 01 Giải Nhì: </w:t>
      </w:r>
      <w:r w:rsidR="008E63CB" w:rsidRPr="002354B7">
        <w:rPr>
          <w:rFonts w:ascii="Times New Roman" w:eastAsia="Calibri" w:hAnsi="Times New Roman"/>
          <w:sz w:val="28"/>
          <w:szCs w:val="28"/>
        </w:rPr>
        <w:t>10</w:t>
      </w:r>
      <w:r w:rsidRPr="002354B7">
        <w:rPr>
          <w:rFonts w:ascii="Times New Roman" w:eastAsia="Calibri" w:hAnsi="Times New Roman"/>
          <w:sz w:val="28"/>
          <w:szCs w:val="28"/>
        </w:rPr>
        <w:t>.000.000 đồng</w:t>
      </w:r>
      <w:r w:rsidR="00000A27" w:rsidRPr="002354B7">
        <w:rPr>
          <w:rFonts w:ascii="Times New Roman" w:eastAsia="Calibri" w:hAnsi="Times New Roman"/>
          <w:sz w:val="28"/>
          <w:szCs w:val="28"/>
        </w:rPr>
        <w:t>.</w:t>
      </w:r>
    </w:p>
    <w:p w14:paraId="4DE28D6D" w14:textId="2E0CA972" w:rsidR="00647CDF" w:rsidRPr="002354B7" w:rsidRDefault="000D3614"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- 01 Giải Ba: 5.000.000 đồng</w:t>
      </w:r>
      <w:r w:rsidR="00000A27" w:rsidRPr="002354B7">
        <w:rPr>
          <w:rFonts w:ascii="Times New Roman" w:eastAsia="Calibri" w:hAnsi="Times New Roman"/>
          <w:sz w:val="28"/>
          <w:szCs w:val="28"/>
        </w:rPr>
        <w:t>.</w:t>
      </w:r>
    </w:p>
    <w:p w14:paraId="20AD6B57" w14:textId="3E3F3D89" w:rsidR="000D3614" w:rsidRPr="002354B7" w:rsidRDefault="000D3614"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- 02 Giải Khuyến khích: 3.000.000 đồng</w:t>
      </w:r>
      <w:r w:rsidR="00DA4F69" w:rsidRPr="002354B7">
        <w:rPr>
          <w:rFonts w:ascii="Times New Roman" w:eastAsia="Calibri" w:hAnsi="Times New Roman"/>
          <w:sz w:val="28"/>
          <w:szCs w:val="28"/>
        </w:rPr>
        <w:t>.</w:t>
      </w:r>
    </w:p>
    <w:p w14:paraId="21DB7424" w14:textId="2D24C0A3" w:rsidR="00DA4F69" w:rsidRPr="002354B7" w:rsidRDefault="00C43D4A"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Các tác giả/nhóm tác giả có sản phẩm đạt giải Nhất, Nhì, Ba, Khuyến khích của Cuộc thi sẽ được nhận bằng khen của Ban Chấp hành Trung ương Đoàn</w:t>
      </w:r>
      <w:r w:rsidR="007724A8" w:rsidRPr="002354B7">
        <w:rPr>
          <w:rFonts w:ascii="Times New Roman" w:eastAsia="Calibri" w:hAnsi="Times New Roman"/>
          <w:sz w:val="28"/>
          <w:szCs w:val="28"/>
        </w:rPr>
        <w:t xml:space="preserve">, </w:t>
      </w:r>
      <w:r w:rsidRPr="002354B7">
        <w:rPr>
          <w:rFonts w:ascii="Times New Roman" w:eastAsia="Calibri" w:hAnsi="Times New Roman"/>
          <w:sz w:val="28"/>
          <w:szCs w:val="28"/>
        </w:rPr>
        <w:t>tiền thưởng</w:t>
      </w:r>
      <w:r w:rsidR="00000A27" w:rsidRPr="002354B7">
        <w:rPr>
          <w:rFonts w:ascii="Times New Roman" w:eastAsia="Calibri" w:hAnsi="Times New Roman"/>
          <w:sz w:val="28"/>
          <w:szCs w:val="28"/>
        </w:rPr>
        <w:t xml:space="preserve"> và biểu trưng.</w:t>
      </w:r>
    </w:p>
    <w:p w14:paraId="4D8D4AB3" w14:textId="77777777" w:rsidR="008E63CB" w:rsidRPr="002354B7" w:rsidRDefault="008E63CB" w:rsidP="00EC2695">
      <w:pPr>
        <w:spacing w:before="60" w:after="60" w:line="268" w:lineRule="auto"/>
        <w:ind w:firstLine="720"/>
        <w:jc w:val="both"/>
        <w:rPr>
          <w:rFonts w:ascii="Times New Roman" w:eastAsia="Calibri" w:hAnsi="Times New Roman"/>
          <w:b/>
          <w:bCs/>
          <w:i/>
          <w:iCs/>
          <w:sz w:val="28"/>
          <w:szCs w:val="28"/>
        </w:rPr>
      </w:pPr>
      <w:r w:rsidRPr="002354B7">
        <w:rPr>
          <w:rFonts w:ascii="Times New Roman" w:eastAsia="Calibri" w:hAnsi="Times New Roman"/>
          <w:b/>
          <w:bCs/>
          <w:i/>
          <w:iCs/>
          <w:sz w:val="28"/>
          <w:szCs w:val="28"/>
        </w:rPr>
        <w:t>3. Giải thưởng khác</w:t>
      </w:r>
    </w:p>
    <w:p w14:paraId="45CD6B07" w14:textId="4D7A5803" w:rsidR="008E63CB" w:rsidRPr="002354B7" w:rsidRDefault="008E63CB" w:rsidP="00EC2695">
      <w:pPr>
        <w:spacing w:before="60" w:after="60" w:line="268" w:lineRule="auto"/>
        <w:ind w:firstLine="720"/>
        <w:jc w:val="both"/>
        <w:rPr>
          <w:rFonts w:ascii="Times New Roman" w:eastAsia="Calibri" w:hAnsi="Times New Roman"/>
          <w:sz w:val="28"/>
          <w:szCs w:val="28"/>
        </w:rPr>
      </w:pPr>
      <w:r w:rsidRPr="002354B7">
        <w:rPr>
          <w:rFonts w:ascii="Times New Roman" w:eastAsia="Calibri" w:hAnsi="Times New Roman"/>
          <w:sz w:val="28"/>
          <w:szCs w:val="28"/>
        </w:rPr>
        <w:t>- 01 Giải cho tỉnh, thành đoàn, đoàn trực thuộc có số lượng sản phẩm dự thi nhiều nhất</w:t>
      </w:r>
      <w:r w:rsidR="00597F1B" w:rsidRPr="002354B7">
        <w:rPr>
          <w:rFonts w:ascii="Times New Roman" w:eastAsia="Calibri" w:hAnsi="Times New Roman"/>
          <w:sz w:val="28"/>
          <w:szCs w:val="28"/>
        </w:rPr>
        <w:t xml:space="preserve">: </w:t>
      </w:r>
      <w:r w:rsidR="00597F1B" w:rsidRPr="002354B7">
        <w:rPr>
          <w:rFonts w:ascii="Times New Roman" w:eastAsia="Calibri" w:hAnsi="Times New Roman"/>
          <w:spacing w:val="-6"/>
          <w:sz w:val="28"/>
          <w:szCs w:val="28"/>
        </w:rPr>
        <w:t>5.000.000 đồng</w:t>
      </w:r>
    </w:p>
    <w:p w14:paraId="748FC215" w14:textId="6FEDDA1B" w:rsidR="008E63CB" w:rsidRPr="002354B7" w:rsidRDefault="008E63CB" w:rsidP="00EC2695">
      <w:pPr>
        <w:spacing w:before="60" w:after="60" w:line="268" w:lineRule="auto"/>
        <w:ind w:firstLine="720"/>
        <w:jc w:val="both"/>
        <w:rPr>
          <w:rFonts w:ascii="Times New Roman" w:eastAsia="Calibri" w:hAnsi="Times New Roman"/>
          <w:spacing w:val="-6"/>
          <w:sz w:val="28"/>
          <w:szCs w:val="28"/>
        </w:rPr>
      </w:pPr>
      <w:r w:rsidRPr="002354B7">
        <w:rPr>
          <w:rFonts w:ascii="Times New Roman" w:eastAsia="Calibri" w:hAnsi="Times New Roman"/>
          <w:spacing w:val="-6"/>
          <w:sz w:val="28"/>
          <w:szCs w:val="28"/>
        </w:rPr>
        <w:t>- 01 Giải cho trường có số lượng sản phẩm dự thi nhiều nhất</w:t>
      </w:r>
      <w:r w:rsidR="00597F1B" w:rsidRPr="002354B7">
        <w:rPr>
          <w:rFonts w:ascii="Times New Roman" w:eastAsia="Calibri" w:hAnsi="Times New Roman"/>
          <w:spacing w:val="-6"/>
          <w:sz w:val="28"/>
          <w:szCs w:val="28"/>
        </w:rPr>
        <w:t>: 5.000.000 đồng.</w:t>
      </w:r>
    </w:p>
    <w:p w14:paraId="4A1597F7" w14:textId="104871F0" w:rsidR="008E63CB" w:rsidRPr="002354B7" w:rsidRDefault="008E63CB" w:rsidP="00EC2695">
      <w:pPr>
        <w:spacing w:before="60" w:after="60" w:line="268" w:lineRule="auto"/>
        <w:ind w:firstLine="720"/>
        <w:jc w:val="both"/>
        <w:rPr>
          <w:rFonts w:ascii="Times New Roman" w:eastAsia="Calibri" w:hAnsi="Times New Roman"/>
          <w:spacing w:val="-6"/>
          <w:sz w:val="28"/>
          <w:szCs w:val="28"/>
        </w:rPr>
      </w:pPr>
      <w:r w:rsidRPr="002354B7">
        <w:rPr>
          <w:rFonts w:ascii="Times New Roman" w:eastAsia="Calibri" w:hAnsi="Times New Roman"/>
          <w:spacing w:val="-6"/>
          <w:sz w:val="28"/>
          <w:szCs w:val="28"/>
        </w:rPr>
        <w:t xml:space="preserve">- </w:t>
      </w:r>
      <w:bookmarkStart w:id="1" w:name="_Hlk77185278"/>
      <w:r w:rsidRPr="002354B7">
        <w:rPr>
          <w:rFonts w:ascii="Times New Roman" w:eastAsia="Calibri" w:hAnsi="Times New Roman"/>
          <w:spacing w:val="-6"/>
          <w:sz w:val="28"/>
          <w:szCs w:val="28"/>
        </w:rPr>
        <w:t>01 Giải cho sản phẩm có nhiều bình chọn nhất</w:t>
      </w:r>
      <w:r w:rsidR="00597F1B" w:rsidRPr="002354B7">
        <w:rPr>
          <w:rFonts w:ascii="Times New Roman" w:eastAsia="Calibri" w:hAnsi="Times New Roman"/>
          <w:spacing w:val="-6"/>
          <w:sz w:val="28"/>
          <w:szCs w:val="28"/>
        </w:rPr>
        <w:t xml:space="preserve"> trên </w:t>
      </w:r>
      <w:r w:rsidR="006772AA" w:rsidRPr="002354B7">
        <w:rPr>
          <w:rFonts w:ascii="Times New Roman" w:eastAsia="Calibri" w:hAnsi="Times New Roman"/>
          <w:spacing w:val="-6"/>
          <w:sz w:val="28"/>
          <w:szCs w:val="28"/>
        </w:rPr>
        <w:t>w</w:t>
      </w:r>
      <w:r w:rsidR="00597F1B" w:rsidRPr="002354B7">
        <w:rPr>
          <w:rFonts w:ascii="Times New Roman" w:eastAsia="Calibri" w:hAnsi="Times New Roman"/>
          <w:spacing w:val="-6"/>
          <w:sz w:val="28"/>
          <w:szCs w:val="28"/>
        </w:rPr>
        <w:t>ebsite</w:t>
      </w:r>
      <w:bookmarkEnd w:id="1"/>
      <w:r w:rsidR="00597F1B" w:rsidRPr="002354B7">
        <w:rPr>
          <w:rFonts w:ascii="Times New Roman" w:eastAsia="Calibri" w:hAnsi="Times New Roman"/>
          <w:spacing w:val="-6"/>
          <w:sz w:val="28"/>
          <w:szCs w:val="28"/>
        </w:rPr>
        <w:t>:</w:t>
      </w:r>
      <w:r w:rsidR="00B656CA" w:rsidRPr="002354B7">
        <w:rPr>
          <w:rFonts w:ascii="Times New Roman" w:eastAsia="Calibri" w:hAnsi="Times New Roman"/>
          <w:spacing w:val="-6"/>
          <w:sz w:val="28"/>
          <w:szCs w:val="28"/>
        </w:rPr>
        <w:t xml:space="preserve"> 3</w:t>
      </w:r>
      <w:r w:rsidR="00597F1B" w:rsidRPr="002354B7">
        <w:rPr>
          <w:rFonts w:ascii="Times New Roman" w:eastAsia="Calibri" w:hAnsi="Times New Roman"/>
          <w:spacing w:val="-6"/>
          <w:sz w:val="28"/>
          <w:szCs w:val="28"/>
        </w:rPr>
        <w:t>.000.000 đồng.</w:t>
      </w:r>
    </w:p>
    <w:p w14:paraId="0DC8F2FE" w14:textId="1C442E8B" w:rsidR="00D35A25" w:rsidRPr="002354B7" w:rsidRDefault="00597F1B" w:rsidP="00EC2695">
      <w:pPr>
        <w:spacing w:before="60" w:after="60" w:line="268" w:lineRule="auto"/>
        <w:ind w:firstLine="720"/>
        <w:jc w:val="both"/>
        <w:rPr>
          <w:rFonts w:ascii="Times New Roman" w:eastAsia="Calibri" w:hAnsi="Times New Roman"/>
          <w:spacing w:val="-6"/>
          <w:sz w:val="28"/>
          <w:szCs w:val="28"/>
        </w:rPr>
      </w:pPr>
      <w:r w:rsidRPr="002354B7">
        <w:rPr>
          <w:rFonts w:ascii="Times New Roman" w:eastAsia="Calibri" w:hAnsi="Times New Roman"/>
          <w:sz w:val="28"/>
          <w:szCs w:val="28"/>
        </w:rPr>
        <w:t xml:space="preserve">- 01 </w:t>
      </w:r>
      <w:r w:rsidRPr="002354B7">
        <w:rPr>
          <w:rFonts w:ascii="Times New Roman" w:hAnsi="Times New Roman" w:cs="Times New Roman"/>
          <w:sz w:val="28"/>
          <w:szCs w:val="28"/>
        </w:rPr>
        <w:t xml:space="preserve">Giải dự đoán tác phẩm đạt giải Nhất: Kết thúc vòng thi tuần, các tác phẩm chung khảo sẽ được đăng tải trên Facebook </w:t>
      </w:r>
      <w:r w:rsidR="00135974" w:rsidRPr="002354B7">
        <w:rPr>
          <w:rFonts w:ascii="Times New Roman" w:hAnsi="Times New Roman" w:cs="Times New Roman"/>
          <w:sz w:val="28"/>
          <w:szCs w:val="28"/>
        </w:rPr>
        <w:t>Cổng</w:t>
      </w:r>
      <w:r w:rsidR="00135974" w:rsidRPr="002354B7">
        <w:rPr>
          <w:rFonts w:ascii="Times New Roman" w:hAnsi="Times New Roman" w:cs="Times New Roman"/>
          <w:sz w:val="28"/>
          <w:szCs w:val="28"/>
          <w:lang w:val="vi-VN"/>
        </w:rPr>
        <w:t xml:space="preserve"> thông tin Trung ương Đoàn TNCS Hồ Chí Minh </w:t>
      </w:r>
      <w:r w:rsidRPr="002354B7">
        <w:rPr>
          <w:rFonts w:ascii="Times New Roman" w:hAnsi="Times New Roman" w:cs="Times New Roman"/>
          <w:sz w:val="28"/>
          <w:szCs w:val="28"/>
        </w:rPr>
        <w:t xml:space="preserve">để mọi người dự đoán tác phẩm sẽ đạt giải Nhất của cuộc thi, thông qua hình thức bình luận trực tiếp dưới bài viết, ghi tên tác phẩm. Sau khi chấm vòng chung khảo, bình luận nào </w:t>
      </w:r>
      <w:r w:rsidR="00D35A25" w:rsidRPr="002354B7">
        <w:rPr>
          <w:rFonts w:ascii="Times New Roman" w:hAnsi="Times New Roman" w:cs="Times New Roman"/>
          <w:sz w:val="28"/>
          <w:szCs w:val="28"/>
        </w:rPr>
        <w:t xml:space="preserve">hợp lệ, </w:t>
      </w:r>
      <w:r w:rsidRPr="002354B7">
        <w:rPr>
          <w:rFonts w:ascii="Times New Roman" w:hAnsi="Times New Roman" w:cs="Times New Roman"/>
          <w:sz w:val="28"/>
          <w:szCs w:val="28"/>
        </w:rPr>
        <w:t xml:space="preserve">sớm nhất và đúng với kết quả của cuộc thi sẽ được nhận 01 phần thưởng </w:t>
      </w:r>
      <w:r w:rsidR="00676E57" w:rsidRPr="002354B7">
        <w:rPr>
          <w:rFonts w:ascii="Times New Roman" w:hAnsi="Times New Roman" w:cs="Times New Roman"/>
          <w:sz w:val="28"/>
          <w:szCs w:val="28"/>
        </w:rPr>
        <w:t xml:space="preserve">tiền mặt và quà </w:t>
      </w:r>
      <w:r w:rsidRPr="002354B7">
        <w:rPr>
          <w:rFonts w:ascii="Times New Roman" w:hAnsi="Times New Roman" w:cs="Times New Roman"/>
          <w:sz w:val="28"/>
          <w:szCs w:val="28"/>
        </w:rPr>
        <w:t>của Ban Tổ chức</w:t>
      </w:r>
      <w:r w:rsidR="00D35A25" w:rsidRPr="002354B7">
        <w:rPr>
          <w:rFonts w:ascii="Times New Roman" w:hAnsi="Times New Roman" w:cs="Times New Roman"/>
          <w:sz w:val="28"/>
          <w:szCs w:val="28"/>
        </w:rPr>
        <w:t xml:space="preserve"> với tổng trị giá: </w:t>
      </w:r>
      <w:r w:rsidR="00D35A25" w:rsidRPr="002354B7">
        <w:rPr>
          <w:rFonts w:ascii="Times New Roman" w:eastAsia="Calibri" w:hAnsi="Times New Roman"/>
          <w:spacing w:val="-6"/>
          <w:sz w:val="28"/>
          <w:szCs w:val="28"/>
        </w:rPr>
        <w:t>5.000.000 đồng.</w:t>
      </w:r>
    </w:p>
    <w:p w14:paraId="4B46AA4A" w14:textId="0C1CCC98" w:rsidR="000D3614" w:rsidRPr="002354B7" w:rsidRDefault="00B656CA" w:rsidP="00EC2695">
      <w:pPr>
        <w:spacing w:before="60" w:after="60" w:line="268" w:lineRule="auto"/>
        <w:ind w:firstLine="720"/>
        <w:jc w:val="both"/>
        <w:rPr>
          <w:rFonts w:ascii="Times New Roman" w:eastAsia="Calibri" w:hAnsi="Times New Roman"/>
          <w:b/>
          <w:bCs/>
          <w:sz w:val="28"/>
          <w:szCs w:val="28"/>
        </w:rPr>
      </w:pPr>
      <w:r w:rsidRPr="002354B7">
        <w:rPr>
          <w:rFonts w:ascii="Times New Roman" w:eastAsia="Calibri" w:hAnsi="Times New Roman"/>
          <w:b/>
          <w:bCs/>
          <w:sz w:val="28"/>
          <w:szCs w:val="28"/>
        </w:rPr>
        <w:t>I</w:t>
      </w:r>
      <w:r w:rsidR="000D3614" w:rsidRPr="002354B7">
        <w:rPr>
          <w:rFonts w:ascii="Times New Roman" w:eastAsia="Calibri" w:hAnsi="Times New Roman"/>
          <w:b/>
          <w:bCs/>
          <w:sz w:val="28"/>
          <w:szCs w:val="28"/>
        </w:rPr>
        <w:t>V. CÁC QUY ĐỊNH KHÁC</w:t>
      </w:r>
    </w:p>
    <w:p w14:paraId="70FFC24E" w14:textId="2BF4DE96" w:rsidR="000D3614" w:rsidRPr="002354B7" w:rsidRDefault="000D3614" w:rsidP="00EC2695">
      <w:pPr>
        <w:spacing w:before="60" w:after="60" w:line="268" w:lineRule="auto"/>
        <w:ind w:firstLine="720"/>
        <w:jc w:val="both"/>
        <w:rPr>
          <w:rFonts w:ascii="Times New Roman" w:hAnsi="Times New Roman" w:cs="Times New Roman"/>
          <w:sz w:val="28"/>
          <w:szCs w:val="28"/>
        </w:rPr>
      </w:pPr>
      <w:r w:rsidRPr="002354B7">
        <w:rPr>
          <w:rFonts w:ascii="Times New Roman" w:eastAsia="Calibri" w:hAnsi="Times New Roman" w:cs="Times New Roman"/>
          <w:sz w:val="28"/>
          <w:szCs w:val="28"/>
        </w:rPr>
        <w:t xml:space="preserve">- </w:t>
      </w:r>
      <w:r w:rsidRPr="002354B7">
        <w:rPr>
          <w:rFonts w:ascii="Times New Roman" w:hAnsi="Times New Roman" w:cs="Times New Roman"/>
          <w:sz w:val="28"/>
          <w:szCs w:val="28"/>
        </w:rPr>
        <w:t xml:space="preserve">Ban Tổ chức có quyền sử dụng các </w:t>
      </w:r>
      <w:r w:rsidR="00935C5F" w:rsidRPr="002354B7">
        <w:rPr>
          <w:rFonts w:ascii="Times New Roman" w:hAnsi="Times New Roman" w:cs="Times New Roman"/>
          <w:sz w:val="28"/>
          <w:szCs w:val="28"/>
        </w:rPr>
        <w:t>sản phẩm</w:t>
      </w:r>
      <w:r w:rsidRPr="002354B7">
        <w:rPr>
          <w:rFonts w:ascii="Times New Roman" w:hAnsi="Times New Roman" w:cs="Times New Roman"/>
          <w:sz w:val="28"/>
          <w:szCs w:val="28"/>
        </w:rPr>
        <w:t xml:space="preserve"> dự thi cho các mục đích tuyên truyền hợp pháp khác và không phải trả thêm bất kỳ chi phí nào.</w:t>
      </w:r>
    </w:p>
    <w:p w14:paraId="1ECE19FB" w14:textId="5BA0FDCD" w:rsidR="000D3614" w:rsidRPr="002354B7" w:rsidRDefault="000D3614" w:rsidP="00EC2695">
      <w:pPr>
        <w:spacing w:before="60" w:after="60" w:line="268" w:lineRule="auto"/>
        <w:ind w:firstLine="720"/>
        <w:jc w:val="both"/>
        <w:rPr>
          <w:rFonts w:ascii="Times New Roman" w:hAnsi="Times New Roman" w:cs="Times New Roman"/>
          <w:b/>
          <w:sz w:val="28"/>
          <w:szCs w:val="28"/>
        </w:rPr>
      </w:pPr>
      <w:r w:rsidRPr="002354B7">
        <w:rPr>
          <w:rFonts w:ascii="Times New Roman" w:hAnsi="Times New Roman" w:cs="Times New Roman"/>
          <w:sz w:val="28"/>
          <w:szCs w:val="28"/>
        </w:rPr>
        <w:lastRenderedPageBreak/>
        <w:t xml:space="preserve">- Nếu xác định video clip đạt giải thưởng </w:t>
      </w:r>
      <w:proofErr w:type="gramStart"/>
      <w:r w:rsidRPr="002354B7">
        <w:rPr>
          <w:rFonts w:ascii="Times New Roman" w:hAnsi="Times New Roman" w:cs="Times New Roman"/>
          <w:sz w:val="28"/>
          <w:szCs w:val="28"/>
        </w:rPr>
        <w:t>vi</w:t>
      </w:r>
      <w:proofErr w:type="gramEnd"/>
      <w:r w:rsidRPr="002354B7">
        <w:rPr>
          <w:rFonts w:ascii="Times New Roman" w:hAnsi="Times New Roman" w:cs="Times New Roman"/>
          <w:sz w:val="28"/>
          <w:szCs w:val="28"/>
        </w:rPr>
        <w:t xml:space="preserve"> phạm Thể lệ, tùy theo mức độ nghiêm trọng, Ban Tổ chức sẽ quyết định thu hồi Giải thưởng</w:t>
      </w:r>
      <w:r w:rsidR="003F3795" w:rsidRPr="002354B7">
        <w:rPr>
          <w:rFonts w:ascii="Times New Roman" w:hAnsi="Times New Roman" w:cs="Times New Roman"/>
          <w:sz w:val="28"/>
          <w:szCs w:val="28"/>
        </w:rPr>
        <w:t xml:space="preserve"> và thí sinh phải chịu mọi trách nhiệm phát sinh.</w:t>
      </w:r>
    </w:p>
    <w:p w14:paraId="270847AA" w14:textId="3C32EA08" w:rsidR="003F3795" w:rsidRPr="002354B7" w:rsidRDefault="003F3795" w:rsidP="00EC2695">
      <w:pPr>
        <w:pStyle w:val="NormalWeb"/>
        <w:shd w:val="clear" w:color="auto" w:fill="FFFFFF"/>
        <w:spacing w:before="60" w:beforeAutospacing="0" w:after="60" w:afterAutospacing="0" w:line="268" w:lineRule="auto"/>
        <w:ind w:firstLine="720"/>
        <w:jc w:val="both"/>
        <w:textAlignment w:val="baseline"/>
        <w:rPr>
          <w:sz w:val="28"/>
          <w:szCs w:val="28"/>
          <w:bdr w:val="none" w:sz="0" w:space="0" w:color="auto" w:frame="1"/>
        </w:rPr>
      </w:pPr>
      <w:r w:rsidRPr="002354B7">
        <w:rPr>
          <w:sz w:val="28"/>
          <w:szCs w:val="28"/>
          <w:bdr w:val="none" w:sz="0" w:space="0" w:color="auto" w:frame="1"/>
        </w:rPr>
        <w:t>– Ban Tổ chức không chịu trách nhiệm trong trường hợp bài dự thi của thí sinh bị Tik Tok</w:t>
      </w:r>
      <w:proofErr w:type="gramStart"/>
      <w:r w:rsidRPr="002354B7">
        <w:rPr>
          <w:sz w:val="28"/>
          <w:szCs w:val="28"/>
          <w:bdr w:val="none" w:sz="0" w:space="0" w:color="auto" w:frame="1"/>
        </w:rPr>
        <w:t>  xóa</w:t>
      </w:r>
      <w:proofErr w:type="gramEnd"/>
      <w:r w:rsidRPr="002354B7">
        <w:rPr>
          <w:sz w:val="28"/>
          <w:szCs w:val="28"/>
          <w:bdr w:val="none" w:sz="0" w:space="0" w:color="auto" w:frame="1"/>
        </w:rPr>
        <w:t xml:space="preserve"> do vi phạm tiêu chuẩn về cộng đồng.</w:t>
      </w:r>
    </w:p>
    <w:p w14:paraId="0AABF1F9" w14:textId="6003BF28" w:rsidR="00E43D3D" w:rsidRPr="002354B7" w:rsidRDefault="003F3795" w:rsidP="00EC2695">
      <w:pPr>
        <w:pStyle w:val="NormalWeb"/>
        <w:shd w:val="clear" w:color="auto" w:fill="FFFFFF"/>
        <w:spacing w:before="60" w:beforeAutospacing="0" w:after="60" w:afterAutospacing="0" w:line="268" w:lineRule="auto"/>
        <w:ind w:firstLine="720"/>
        <w:jc w:val="both"/>
        <w:textAlignment w:val="baseline"/>
        <w:rPr>
          <w:sz w:val="28"/>
          <w:szCs w:val="28"/>
        </w:rPr>
      </w:pPr>
      <w:r w:rsidRPr="002354B7">
        <w:rPr>
          <w:sz w:val="28"/>
          <w:szCs w:val="28"/>
        </w:rPr>
        <w:t xml:space="preserve">- Đối với các vấn đề </w:t>
      </w:r>
      <w:r w:rsidR="00397FB2" w:rsidRPr="002354B7">
        <w:rPr>
          <w:sz w:val="28"/>
          <w:szCs w:val="28"/>
        </w:rPr>
        <w:t xml:space="preserve">khiếu nại, </w:t>
      </w:r>
      <w:r w:rsidR="00807CFB" w:rsidRPr="002354B7">
        <w:rPr>
          <w:sz w:val="28"/>
          <w:szCs w:val="28"/>
        </w:rPr>
        <w:t xml:space="preserve">BTC có quyền cuối cùng trong việc giải quyết các khiếu nại và </w:t>
      </w:r>
      <w:r w:rsidR="00517671" w:rsidRPr="002354B7">
        <w:rPr>
          <w:sz w:val="28"/>
          <w:szCs w:val="28"/>
        </w:rPr>
        <w:t>người dự thi</w:t>
      </w:r>
      <w:r w:rsidR="00807CFB" w:rsidRPr="002354B7">
        <w:rPr>
          <w:sz w:val="28"/>
          <w:szCs w:val="28"/>
        </w:rPr>
        <w:t xml:space="preserve"> phải tuân </w:t>
      </w:r>
      <w:proofErr w:type="gramStart"/>
      <w:r w:rsidR="00807CFB" w:rsidRPr="002354B7">
        <w:rPr>
          <w:sz w:val="28"/>
          <w:szCs w:val="28"/>
        </w:rPr>
        <w:t>theo</w:t>
      </w:r>
      <w:proofErr w:type="gramEnd"/>
      <w:r w:rsidR="00807CFB" w:rsidRPr="002354B7">
        <w:rPr>
          <w:sz w:val="28"/>
          <w:szCs w:val="28"/>
        </w:rPr>
        <w:t xml:space="preserve"> quy định cuối cùng đó.</w:t>
      </w:r>
      <w:r w:rsidR="00517671" w:rsidRPr="002354B7">
        <w:rPr>
          <w:sz w:val="28"/>
          <w:szCs w:val="28"/>
        </w:rPr>
        <w:t xml:space="preserve"> </w:t>
      </w:r>
      <w:r w:rsidR="00E43D3D" w:rsidRPr="002354B7">
        <w:rPr>
          <w:sz w:val="28"/>
          <w:szCs w:val="28"/>
        </w:rPr>
        <w:t>Nếu khiếu nại không có căn cứ hoặc không đúng quy định, BTC Giải sẽ xem xét</w:t>
      </w:r>
      <w:r w:rsidR="00807CFB" w:rsidRPr="002354B7">
        <w:rPr>
          <w:sz w:val="28"/>
          <w:szCs w:val="28"/>
        </w:rPr>
        <w:t xml:space="preserve"> </w:t>
      </w:r>
      <w:r w:rsidR="00E43D3D" w:rsidRPr="002354B7">
        <w:rPr>
          <w:sz w:val="28"/>
          <w:szCs w:val="28"/>
        </w:rPr>
        <w:t>và có thể có hình thức xử lý đối với đối tượng khiếu nại.</w:t>
      </w:r>
      <w:r w:rsidR="00517671" w:rsidRPr="002354B7">
        <w:rPr>
          <w:sz w:val="28"/>
          <w:szCs w:val="28"/>
        </w:rPr>
        <w:t xml:space="preserve"> </w:t>
      </w:r>
      <w:r w:rsidR="00E43D3D" w:rsidRPr="002354B7">
        <w:rPr>
          <w:sz w:val="28"/>
          <w:szCs w:val="28"/>
        </w:rPr>
        <w:t>Mọi chi phí phát sinh thêm trong quá trình giải quyết khiếu nại do bên khiếu nại</w:t>
      </w:r>
      <w:r w:rsidR="00807CFB" w:rsidRPr="002354B7">
        <w:rPr>
          <w:sz w:val="28"/>
          <w:szCs w:val="28"/>
        </w:rPr>
        <w:t xml:space="preserve"> </w:t>
      </w:r>
      <w:r w:rsidR="00E43D3D" w:rsidRPr="002354B7">
        <w:rPr>
          <w:sz w:val="28"/>
          <w:szCs w:val="28"/>
        </w:rPr>
        <w:t>chịu trách nhiệm.</w:t>
      </w:r>
    </w:p>
    <w:p w14:paraId="0AC953BA" w14:textId="69C7B11A" w:rsidR="00537E5F" w:rsidRPr="002354B7" w:rsidRDefault="00537E5F" w:rsidP="00EC2695">
      <w:pPr>
        <w:spacing w:before="60" w:after="60" w:line="268" w:lineRule="auto"/>
        <w:ind w:firstLine="720"/>
        <w:jc w:val="both"/>
        <w:rPr>
          <w:rFonts w:ascii="Times New Roman" w:eastAsia="Calibri" w:hAnsi="Times New Roman" w:cs="Times New Roman"/>
          <w:sz w:val="28"/>
          <w:szCs w:val="28"/>
        </w:rPr>
      </w:pPr>
      <w:r w:rsidRPr="002354B7">
        <w:rPr>
          <w:rFonts w:ascii="Times New Roman" w:eastAsia="Calibri" w:hAnsi="Times New Roman" w:cs="Times New Roman"/>
          <w:sz w:val="28"/>
          <w:szCs w:val="28"/>
        </w:rPr>
        <w:t xml:space="preserve">- Trong quá trình tổ chức Cuộc thi, nếu gặp những vấn đề phát sinh ngoài quy định của Thể lệ này, Ban Tổ chức Cuộc thi sẽ xem xét sửa đổi, bổ sung nội dung cho phù hợp với tình hình thực tiễn </w:t>
      </w:r>
      <w:r w:rsidRPr="002354B7">
        <w:rPr>
          <w:rFonts w:ascii="Times New Roman" w:hAnsi="Times New Roman" w:cs="Times New Roman"/>
          <w:bCs/>
          <w:sz w:val="28"/>
          <w:szCs w:val="28"/>
        </w:rPr>
        <w:t>và sẽ</w:t>
      </w:r>
      <w:r w:rsidRPr="002354B7">
        <w:rPr>
          <w:rFonts w:ascii="Times New Roman" w:eastAsia="Times New Roman" w:hAnsi="Times New Roman" w:cs="Times New Roman"/>
          <w:sz w:val="28"/>
          <w:szCs w:val="28"/>
        </w:rPr>
        <w:t xml:space="preserve"> thông báo chính thức trên Website cuộc thi.</w:t>
      </w:r>
    </w:p>
    <w:p w14:paraId="774E2B21" w14:textId="77777777" w:rsidR="000D3614" w:rsidRPr="002354B7" w:rsidRDefault="000D3614" w:rsidP="006D69AC">
      <w:pPr>
        <w:spacing w:before="120" w:after="0" w:line="312" w:lineRule="auto"/>
        <w:ind w:firstLine="720"/>
        <w:jc w:val="right"/>
        <w:rPr>
          <w:rFonts w:ascii="Times New Roman" w:eastAsia="Calibri" w:hAnsi="Times New Roman"/>
          <w:b/>
          <w:bCs/>
          <w:sz w:val="28"/>
          <w:szCs w:val="28"/>
        </w:rPr>
      </w:pPr>
      <w:r w:rsidRPr="002354B7">
        <w:rPr>
          <w:rFonts w:ascii="Times New Roman" w:eastAsia="Calibri" w:hAnsi="Times New Roman"/>
          <w:b/>
          <w:bCs/>
          <w:sz w:val="28"/>
          <w:szCs w:val="28"/>
        </w:rPr>
        <w:t>BAN TỔ CHỨC CUỘC THI</w:t>
      </w:r>
    </w:p>
    <w:p w14:paraId="3DE50AA9" w14:textId="133245BB" w:rsidR="00A25262" w:rsidRPr="002354B7" w:rsidRDefault="00A25262" w:rsidP="000D3614"/>
    <w:sectPr w:rsidR="00A25262" w:rsidRPr="002354B7" w:rsidSect="00770BF7">
      <w:footerReference w:type="default" r:id="rId11"/>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7CD58" w14:textId="77777777" w:rsidR="0085460C" w:rsidRDefault="0085460C" w:rsidP="000F29F2">
      <w:pPr>
        <w:spacing w:after="0" w:line="240" w:lineRule="auto"/>
      </w:pPr>
      <w:r>
        <w:separator/>
      </w:r>
    </w:p>
  </w:endnote>
  <w:endnote w:type="continuationSeparator" w:id="0">
    <w:p w14:paraId="2E410561" w14:textId="77777777" w:rsidR="0085460C" w:rsidRDefault="0085460C" w:rsidP="000F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99557"/>
      <w:docPartObj>
        <w:docPartGallery w:val="Page Numbers (Bottom of Page)"/>
        <w:docPartUnique/>
      </w:docPartObj>
    </w:sdtPr>
    <w:sdtEndPr>
      <w:rPr>
        <w:noProof/>
      </w:rPr>
    </w:sdtEndPr>
    <w:sdtContent>
      <w:p w14:paraId="17EC50EB" w14:textId="6C00B0A0" w:rsidR="00A57029" w:rsidRDefault="00A57029">
        <w:pPr>
          <w:pStyle w:val="Footer"/>
          <w:jc w:val="center"/>
        </w:pPr>
        <w:r>
          <w:fldChar w:fldCharType="begin"/>
        </w:r>
        <w:r>
          <w:instrText xml:space="preserve"> PAGE   \* MERGEFORMAT </w:instrText>
        </w:r>
        <w:r>
          <w:fldChar w:fldCharType="separate"/>
        </w:r>
        <w:r w:rsidR="002354B7">
          <w:rPr>
            <w:noProof/>
          </w:rPr>
          <w:t>1</w:t>
        </w:r>
        <w:r>
          <w:rPr>
            <w:noProof/>
          </w:rPr>
          <w:fldChar w:fldCharType="end"/>
        </w:r>
      </w:p>
    </w:sdtContent>
  </w:sdt>
  <w:p w14:paraId="41E0E4F0" w14:textId="77777777" w:rsidR="00A57029" w:rsidRDefault="00A5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5691E" w14:textId="77777777" w:rsidR="0085460C" w:rsidRDefault="0085460C" w:rsidP="000F29F2">
      <w:pPr>
        <w:spacing w:after="0" w:line="240" w:lineRule="auto"/>
      </w:pPr>
      <w:r>
        <w:separator/>
      </w:r>
    </w:p>
  </w:footnote>
  <w:footnote w:type="continuationSeparator" w:id="0">
    <w:p w14:paraId="549C65CA" w14:textId="77777777" w:rsidR="0085460C" w:rsidRDefault="0085460C" w:rsidP="000F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9"/>
    <w:multiLevelType w:val="hybridMultilevel"/>
    <w:tmpl w:val="6CD21A88"/>
    <w:lvl w:ilvl="0" w:tplc="08DC5912">
      <w:start w:val="1"/>
      <w:numFmt w:val="bullet"/>
      <w:suff w:val="space"/>
      <w:lvlText w:val="-"/>
      <w:lvlJc w:val="left"/>
      <w:pPr>
        <w:ind w:left="2062"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1BF36D54"/>
    <w:multiLevelType w:val="hybridMultilevel"/>
    <w:tmpl w:val="4106D506"/>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C7B"/>
    <w:multiLevelType w:val="hybridMultilevel"/>
    <w:tmpl w:val="FB5A6DA8"/>
    <w:lvl w:ilvl="0" w:tplc="B214444E">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
    <w:nsid w:val="221D7DB6"/>
    <w:multiLevelType w:val="hybridMultilevel"/>
    <w:tmpl w:val="2ED060E2"/>
    <w:lvl w:ilvl="0" w:tplc="5D24814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6AD5283"/>
    <w:multiLevelType w:val="hybridMultilevel"/>
    <w:tmpl w:val="F504535C"/>
    <w:lvl w:ilvl="0" w:tplc="DF4CEFF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2CF71C6"/>
    <w:multiLevelType w:val="hybridMultilevel"/>
    <w:tmpl w:val="7BC46F18"/>
    <w:lvl w:ilvl="0" w:tplc="61F68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0301A1"/>
    <w:multiLevelType w:val="hybridMultilevel"/>
    <w:tmpl w:val="DAC2F45C"/>
    <w:lvl w:ilvl="0" w:tplc="46D26B88">
      <w:start w:val="2"/>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13302B"/>
    <w:multiLevelType w:val="hybridMultilevel"/>
    <w:tmpl w:val="28C2E77A"/>
    <w:lvl w:ilvl="0" w:tplc="6BD2D23E">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7"/>
    <w:rsid w:val="00000A27"/>
    <w:rsid w:val="0000399B"/>
    <w:rsid w:val="0000655D"/>
    <w:rsid w:val="000122C3"/>
    <w:rsid w:val="00023E27"/>
    <w:rsid w:val="000255FD"/>
    <w:rsid w:val="000267C6"/>
    <w:rsid w:val="00027873"/>
    <w:rsid w:val="00027AE0"/>
    <w:rsid w:val="00037AE6"/>
    <w:rsid w:val="00040BD4"/>
    <w:rsid w:val="000414EF"/>
    <w:rsid w:val="000537D2"/>
    <w:rsid w:val="00056BF2"/>
    <w:rsid w:val="00061CEC"/>
    <w:rsid w:val="00061DDB"/>
    <w:rsid w:val="0006246D"/>
    <w:rsid w:val="0006742F"/>
    <w:rsid w:val="0007208E"/>
    <w:rsid w:val="000731C4"/>
    <w:rsid w:val="00076946"/>
    <w:rsid w:val="000777B9"/>
    <w:rsid w:val="000822E4"/>
    <w:rsid w:val="00082B99"/>
    <w:rsid w:val="00084CA3"/>
    <w:rsid w:val="000954F0"/>
    <w:rsid w:val="0009663D"/>
    <w:rsid w:val="000A5E4B"/>
    <w:rsid w:val="000A607C"/>
    <w:rsid w:val="000B7218"/>
    <w:rsid w:val="000B7614"/>
    <w:rsid w:val="000C35EE"/>
    <w:rsid w:val="000C3E19"/>
    <w:rsid w:val="000C79E6"/>
    <w:rsid w:val="000D1585"/>
    <w:rsid w:val="000D2A6A"/>
    <w:rsid w:val="000D3614"/>
    <w:rsid w:val="000E6315"/>
    <w:rsid w:val="000F29F2"/>
    <w:rsid w:val="00100945"/>
    <w:rsid w:val="00102CBD"/>
    <w:rsid w:val="00103372"/>
    <w:rsid w:val="001036E5"/>
    <w:rsid w:val="00106B94"/>
    <w:rsid w:val="00114383"/>
    <w:rsid w:val="0012181B"/>
    <w:rsid w:val="00122448"/>
    <w:rsid w:val="00124D34"/>
    <w:rsid w:val="0012645B"/>
    <w:rsid w:val="001266D9"/>
    <w:rsid w:val="00126B3B"/>
    <w:rsid w:val="00132C8D"/>
    <w:rsid w:val="00134C00"/>
    <w:rsid w:val="00135974"/>
    <w:rsid w:val="001370CB"/>
    <w:rsid w:val="00144191"/>
    <w:rsid w:val="00145DAA"/>
    <w:rsid w:val="001523A1"/>
    <w:rsid w:val="001551BA"/>
    <w:rsid w:val="00171E3F"/>
    <w:rsid w:val="00176741"/>
    <w:rsid w:val="00176908"/>
    <w:rsid w:val="00176EED"/>
    <w:rsid w:val="00177115"/>
    <w:rsid w:val="001823C3"/>
    <w:rsid w:val="00183876"/>
    <w:rsid w:val="00185275"/>
    <w:rsid w:val="001919D6"/>
    <w:rsid w:val="00192EB1"/>
    <w:rsid w:val="00197304"/>
    <w:rsid w:val="001A52C1"/>
    <w:rsid w:val="001A6678"/>
    <w:rsid w:val="001B38EB"/>
    <w:rsid w:val="001C29B9"/>
    <w:rsid w:val="001C38EF"/>
    <w:rsid w:val="001C49D8"/>
    <w:rsid w:val="001C6F78"/>
    <w:rsid w:val="001D4947"/>
    <w:rsid w:val="001E04A8"/>
    <w:rsid w:val="001E15DD"/>
    <w:rsid w:val="001E2F8E"/>
    <w:rsid w:val="001F013D"/>
    <w:rsid w:val="001F2AE2"/>
    <w:rsid w:val="001F316E"/>
    <w:rsid w:val="0020120C"/>
    <w:rsid w:val="0020331D"/>
    <w:rsid w:val="0020537D"/>
    <w:rsid w:val="002160B9"/>
    <w:rsid w:val="00217531"/>
    <w:rsid w:val="0022026F"/>
    <w:rsid w:val="0022371C"/>
    <w:rsid w:val="00227D1D"/>
    <w:rsid w:val="002300D7"/>
    <w:rsid w:val="00234A93"/>
    <w:rsid w:val="002354B7"/>
    <w:rsid w:val="00240357"/>
    <w:rsid w:val="00244951"/>
    <w:rsid w:val="0024590F"/>
    <w:rsid w:val="00263465"/>
    <w:rsid w:val="00267A64"/>
    <w:rsid w:val="00270FCF"/>
    <w:rsid w:val="002726E7"/>
    <w:rsid w:val="00272F6D"/>
    <w:rsid w:val="00275C5F"/>
    <w:rsid w:val="0027603A"/>
    <w:rsid w:val="002779F0"/>
    <w:rsid w:val="002844DC"/>
    <w:rsid w:val="00290C37"/>
    <w:rsid w:val="00295BA4"/>
    <w:rsid w:val="002A2BA0"/>
    <w:rsid w:val="002A7486"/>
    <w:rsid w:val="002B1B12"/>
    <w:rsid w:val="002C309A"/>
    <w:rsid w:val="002C73E3"/>
    <w:rsid w:val="002C7F4A"/>
    <w:rsid w:val="002C7FB6"/>
    <w:rsid w:val="002D4866"/>
    <w:rsid w:val="002D6FB9"/>
    <w:rsid w:val="002E072C"/>
    <w:rsid w:val="002E0BA5"/>
    <w:rsid w:val="002E23F7"/>
    <w:rsid w:val="002E3CCE"/>
    <w:rsid w:val="002E771E"/>
    <w:rsid w:val="002E7AE0"/>
    <w:rsid w:val="002E7B5F"/>
    <w:rsid w:val="002F05CF"/>
    <w:rsid w:val="002F11BD"/>
    <w:rsid w:val="002F1432"/>
    <w:rsid w:val="002F6B01"/>
    <w:rsid w:val="0030087F"/>
    <w:rsid w:val="00303267"/>
    <w:rsid w:val="00310B10"/>
    <w:rsid w:val="003152D4"/>
    <w:rsid w:val="0031713C"/>
    <w:rsid w:val="003174B0"/>
    <w:rsid w:val="0032031E"/>
    <w:rsid w:val="00320B7E"/>
    <w:rsid w:val="003219AE"/>
    <w:rsid w:val="0032356E"/>
    <w:rsid w:val="00324402"/>
    <w:rsid w:val="00330366"/>
    <w:rsid w:val="0033120A"/>
    <w:rsid w:val="00333914"/>
    <w:rsid w:val="003346D3"/>
    <w:rsid w:val="003349ED"/>
    <w:rsid w:val="00335308"/>
    <w:rsid w:val="003359B7"/>
    <w:rsid w:val="0033675B"/>
    <w:rsid w:val="00336B54"/>
    <w:rsid w:val="003409C9"/>
    <w:rsid w:val="00344A84"/>
    <w:rsid w:val="003454E6"/>
    <w:rsid w:val="003544D8"/>
    <w:rsid w:val="00370CE5"/>
    <w:rsid w:val="00374B9B"/>
    <w:rsid w:val="00377928"/>
    <w:rsid w:val="0038030E"/>
    <w:rsid w:val="00380419"/>
    <w:rsid w:val="00384E55"/>
    <w:rsid w:val="003909B5"/>
    <w:rsid w:val="00390F7F"/>
    <w:rsid w:val="003915B2"/>
    <w:rsid w:val="00391C83"/>
    <w:rsid w:val="00392278"/>
    <w:rsid w:val="0039298F"/>
    <w:rsid w:val="00392CD7"/>
    <w:rsid w:val="00393005"/>
    <w:rsid w:val="0039326D"/>
    <w:rsid w:val="00397FB2"/>
    <w:rsid w:val="003A029C"/>
    <w:rsid w:val="003A1A14"/>
    <w:rsid w:val="003A3CCB"/>
    <w:rsid w:val="003B27B7"/>
    <w:rsid w:val="003B4D2B"/>
    <w:rsid w:val="003B66B3"/>
    <w:rsid w:val="003C3A6C"/>
    <w:rsid w:val="003C4ADB"/>
    <w:rsid w:val="003D16DA"/>
    <w:rsid w:val="003D22CD"/>
    <w:rsid w:val="003D2B59"/>
    <w:rsid w:val="003D5424"/>
    <w:rsid w:val="003E2035"/>
    <w:rsid w:val="003E3A8C"/>
    <w:rsid w:val="003E4D65"/>
    <w:rsid w:val="003F347B"/>
    <w:rsid w:val="003F3795"/>
    <w:rsid w:val="003F5844"/>
    <w:rsid w:val="003F7C5B"/>
    <w:rsid w:val="00401AE1"/>
    <w:rsid w:val="004144F8"/>
    <w:rsid w:val="00415301"/>
    <w:rsid w:val="0042171F"/>
    <w:rsid w:val="00431689"/>
    <w:rsid w:val="00440C04"/>
    <w:rsid w:val="004457EA"/>
    <w:rsid w:val="004471FD"/>
    <w:rsid w:val="004524DA"/>
    <w:rsid w:val="00453F82"/>
    <w:rsid w:val="00457A33"/>
    <w:rsid w:val="004655EE"/>
    <w:rsid w:val="00465BE7"/>
    <w:rsid w:val="00465C3D"/>
    <w:rsid w:val="00466A4F"/>
    <w:rsid w:val="004767DA"/>
    <w:rsid w:val="00487C0C"/>
    <w:rsid w:val="004924B8"/>
    <w:rsid w:val="00493E48"/>
    <w:rsid w:val="00495B5E"/>
    <w:rsid w:val="004A40B9"/>
    <w:rsid w:val="004A605E"/>
    <w:rsid w:val="004B24CE"/>
    <w:rsid w:val="004B50F5"/>
    <w:rsid w:val="004C61E3"/>
    <w:rsid w:val="004C7404"/>
    <w:rsid w:val="004D23F4"/>
    <w:rsid w:val="004E247E"/>
    <w:rsid w:val="004F41B8"/>
    <w:rsid w:val="004F6A57"/>
    <w:rsid w:val="005000F2"/>
    <w:rsid w:val="0050133E"/>
    <w:rsid w:val="005015E2"/>
    <w:rsid w:val="00502441"/>
    <w:rsid w:val="0050694B"/>
    <w:rsid w:val="00513117"/>
    <w:rsid w:val="00513ED7"/>
    <w:rsid w:val="00517671"/>
    <w:rsid w:val="00517E97"/>
    <w:rsid w:val="00520516"/>
    <w:rsid w:val="00522066"/>
    <w:rsid w:val="00525226"/>
    <w:rsid w:val="00535885"/>
    <w:rsid w:val="00537E5F"/>
    <w:rsid w:val="00540B7A"/>
    <w:rsid w:val="00541A7D"/>
    <w:rsid w:val="005422A5"/>
    <w:rsid w:val="00545314"/>
    <w:rsid w:val="00547EA2"/>
    <w:rsid w:val="0055073A"/>
    <w:rsid w:val="00555C3F"/>
    <w:rsid w:val="00561647"/>
    <w:rsid w:val="0056362A"/>
    <w:rsid w:val="00563CA9"/>
    <w:rsid w:val="00577E55"/>
    <w:rsid w:val="0058088B"/>
    <w:rsid w:val="00580B13"/>
    <w:rsid w:val="00584B52"/>
    <w:rsid w:val="00590B2C"/>
    <w:rsid w:val="00590E13"/>
    <w:rsid w:val="00591288"/>
    <w:rsid w:val="00591EE4"/>
    <w:rsid w:val="00593496"/>
    <w:rsid w:val="00597F1B"/>
    <w:rsid w:val="005A245A"/>
    <w:rsid w:val="005A6114"/>
    <w:rsid w:val="005B0DBB"/>
    <w:rsid w:val="005B235A"/>
    <w:rsid w:val="005C32F5"/>
    <w:rsid w:val="005C7F47"/>
    <w:rsid w:val="005D0F49"/>
    <w:rsid w:val="005D1D8E"/>
    <w:rsid w:val="005D4E3E"/>
    <w:rsid w:val="005E1D18"/>
    <w:rsid w:val="005E2389"/>
    <w:rsid w:val="005E3176"/>
    <w:rsid w:val="005E4DF5"/>
    <w:rsid w:val="005E5476"/>
    <w:rsid w:val="005F3158"/>
    <w:rsid w:val="005F5CA4"/>
    <w:rsid w:val="0060035B"/>
    <w:rsid w:val="00600533"/>
    <w:rsid w:val="0061010D"/>
    <w:rsid w:val="00610152"/>
    <w:rsid w:val="006144EC"/>
    <w:rsid w:val="006159DF"/>
    <w:rsid w:val="00615DC5"/>
    <w:rsid w:val="00617392"/>
    <w:rsid w:val="00617C88"/>
    <w:rsid w:val="0062674B"/>
    <w:rsid w:val="00631813"/>
    <w:rsid w:val="00637685"/>
    <w:rsid w:val="00641D45"/>
    <w:rsid w:val="006422C3"/>
    <w:rsid w:val="006468FA"/>
    <w:rsid w:val="00646996"/>
    <w:rsid w:val="00647CDF"/>
    <w:rsid w:val="00656B9D"/>
    <w:rsid w:val="00665A79"/>
    <w:rsid w:val="00672A53"/>
    <w:rsid w:val="00676E57"/>
    <w:rsid w:val="006772AA"/>
    <w:rsid w:val="006B1A10"/>
    <w:rsid w:val="006C06EF"/>
    <w:rsid w:val="006C2FC5"/>
    <w:rsid w:val="006C3BC7"/>
    <w:rsid w:val="006D1A9D"/>
    <w:rsid w:val="006D69AC"/>
    <w:rsid w:val="006E214B"/>
    <w:rsid w:val="006E6686"/>
    <w:rsid w:val="006E6BE6"/>
    <w:rsid w:val="006F315D"/>
    <w:rsid w:val="006F3F70"/>
    <w:rsid w:val="006F5608"/>
    <w:rsid w:val="00701DF0"/>
    <w:rsid w:val="00703D67"/>
    <w:rsid w:val="00713507"/>
    <w:rsid w:val="00727D88"/>
    <w:rsid w:val="00736EB1"/>
    <w:rsid w:val="00743AC6"/>
    <w:rsid w:val="00751200"/>
    <w:rsid w:val="00752763"/>
    <w:rsid w:val="00752B81"/>
    <w:rsid w:val="00753643"/>
    <w:rsid w:val="00754670"/>
    <w:rsid w:val="00761D5F"/>
    <w:rsid w:val="00765B11"/>
    <w:rsid w:val="00770BF7"/>
    <w:rsid w:val="007711BA"/>
    <w:rsid w:val="007724A8"/>
    <w:rsid w:val="007738A0"/>
    <w:rsid w:val="00774239"/>
    <w:rsid w:val="00774AAB"/>
    <w:rsid w:val="00782D29"/>
    <w:rsid w:val="007839D1"/>
    <w:rsid w:val="00784597"/>
    <w:rsid w:val="007A36FA"/>
    <w:rsid w:val="007A679B"/>
    <w:rsid w:val="007B5288"/>
    <w:rsid w:val="007C20FB"/>
    <w:rsid w:val="007C340E"/>
    <w:rsid w:val="007C7CCB"/>
    <w:rsid w:val="007D1D40"/>
    <w:rsid w:val="007D3B58"/>
    <w:rsid w:val="007D3D68"/>
    <w:rsid w:val="007D43AA"/>
    <w:rsid w:val="007F0A9A"/>
    <w:rsid w:val="007F2EBD"/>
    <w:rsid w:val="007F2F9A"/>
    <w:rsid w:val="00800D97"/>
    <w:rsid w:val="00803FF0"/>
    <w:rsid w:val="00807CFB"/>
    <w:rsid w:val="00813AE1"/>
    <w:rsid w:val="00815044"/>
    <w:rsid w:val="00822974"/>
    <w:rsid w:val="008241F5"/>
    <w:rsid w:val="008312F6"/>
    <w:rsid w:val="008317DB"/>
    <w:rsid w:val="00835FBA"/>
    <w:rsid w:val="00840550"/>
    <w:rsid w:val="00840792"/>
    <w:rsid w:val="008476C7"/>
    <w:rsid w:val="0085460C"/>
    <w:rsid w:val="00856097"/>
    <w:rsid w:val="0085709D"/>
    <w:rsid w:val="00857EB0"/>
    <w:rsid w:val="00871871"/>
    <w:rsid w:val="008768C3"/>
    <w:rsid w:val="008772F7"/>
    <w:rsid w:val="0088129F"/>
    <w:rsid w:val="008822AB"/>
    <w:rsid w:val="008923E9"/>
    <w:rsid w:val="008929A6"/>
    <w:rsid w:val="00896286"/>
    <w:rsid w:val="008967BA"/>
    <w:rsid w:val="008A2CB3"/>
    <w:rsid w:val="008A77FE"/>
    <w:rsid w:val="008C32DB"/>
    <w:rsid w:val="008D5E33"/>
    <w:rsid w:val="008E63CB"/>
    <w:rsid w:val="008F6237"/>
    <w:rsid w:val="008F75FD"/>
    <w:rsid w:val="008F7739"/>
    <w:rsid w:val="00903DB6"/>
    <w:rsid w:val="009051BF"/>
    <w:rsid w:val="009072E5"/>
    <w:rsid w:val="00907F53"/>
    <w:rsid w:val="00910C61"/>
    <w:rsid w:val="009154AB"/>
    <w:rsid w:val="00923095"/>
    <w:rsid w:val="0092398F"/>
    <w:rsid w:val="00924655"/>
    <w:rsid w:val="00935C5F"/>
    <w:rsid w:val="00940D91"/>
    <w:rsid w:val="009452A3"/>
    <w:rsid w:val="00945505"/>
    <w:rsid w:val="00952CB9"/>
    <w:rsid w:val="00957937"/>
    <w:rsid w:val="009662E5"/>
    <w:rsid w:val="00971A62"/>
    <w:rsid w:val="009722F1"/>
    <w:rsid w:val="00973B86"/>
    <w:rsid w:val="0097768B"/>
    <w:rsid w:val="00985B5C"/>
    <w:rsid w:val="00985E0D"/>
    <w:rsid w:val="00986906"/>
    <w:rsid w:val="00990BB0"/>
    <w:rsid w:val="009970B5"/>
    <w:rsid w:val="009A1DB5"/>
    <w:rsid w:val="009A4723"/>
    <w:rsid w:val="009B0C05"/>
    <w:rsid w:val="009B0F73"/>
    <w:rsid w:val="009B1FFB"/>
    <w:rsid w:val="009B358D"/>
    <w:rsid w:val="009B4440"/>
    <w:rsid w:val="009B4548"/>
    <w:rsid w:val="009B6576"/>
    <w:rsid w:val="009B7FA7"/>
    <w:rsid w:val="009C26C0"/>
    <w:rsid w:val="009C3BB6"/>
    <w:rsid w:val="009C6AF7"/>
    <w:rsid w:val="009C725C"/>
    <w:rsid w:val="009D7BDD"/>
    <w:rsid w:val="009E150F"/>
    <w:rsid w:val="009E4FC5"/>
    <w:rsid w:val="009F160D"/>
    <w:rsid w:val="009F16DD"/>
    <w:rsid w:val="009F196C"/>
    <w:rsid w:val="009F1CCE"/>
    <w:rsid w:val="009F20BD"/>
    <w:rsid w:val="009F4AFD"/>
    <w:rsid w:val="00A00041"/>
    <w:rsid w:val="00A02643"/>
    <w:rsid w:val="00A04CF7"/>
    <w:rsid w:val="00A06297"/>
    <w:rsid w:val="00A111A2"/>
    <w:rsid w:val="00A14214"/>
    <w:rsid w:val="00A2177C"/>
    <w:rsid w:val="00A22204"/>
    <w:rsid w:val="00A24061"/>
    <w:rsid w:val="00A25262"/>
    <w:rsid w:val="00A2695B"/>
    <w:rsid w:val="00A343DE"/>
    <w:rsid w:val="00A34E55"/>
    <w:rsid w:val="00A363A6"/>
    <w:rsid w:val="00A421CA"/>
    <w:rsid w:val="00A52CF0"/>
    <w:rsid w:val="00A534F4"/>
    <w:rsid w:val="00A57029"/>
    <w:rsid w:val="00A6124A"/>
    <w:rsid w:val="00A613FC"/>
    <w:rsid w:val="00A729B7"/>
    <w:rsid w:val="00A748EF"/>
    <w:rsid w:val="00A82645"/>
    <w:rsid w:val="00A94ACD"/>
    <w:rsid w:val="00A97B75"/>
    <w:rsid w:val="00A97C3E"/>
    <w:rsid w:val="00AA1164"/>
    <w:rsid w:val="00AB0489"/>
    <w:rsid w:val="00AB259E"/>
    <w:rsid w:val="00AB4927"/>
    <w:rsid w:val="00AB5ED6"/>
    <w:rsid w:val="00AC26FC"/>
    <w:rsid w:val="00AC2E17"/>
    <w:rsid w:val="00AC54E9"/>
    <w:rsid w:val="00AC55FB"/>
    <w:rsid w:val="00AC5CB6"/>
    <w:rsid w:val="00AC6173"/>
    <w:rsid w:val="00AC6306"/>
    <w:rsid w:val="00AC6EF2"/>
    <w:rsid w:val="00AD311F"/>
    <w:rsid w:val="00AD33B7"/>
    <w:rsid w:val="00AE71F4"/>
    <w:rsid w:val="00AF7CDA"/>
    <w:rsid w:val="00B10015"/>
    <w:rsid w:val="00B21F09"/>
    <w:rsid w:val="00B26201"/>
    <w:rsid w:val="00B307B6"/>
    <w:rsid w:val="00B30C58"/>
    <w:rsid w:val="00B30C9F"/>
    <w:rsid w:val="00B315E1"/>
    <w:rsid w:val="00B35A96"/>
    <w:rsid w:val="00B3754C"/>
    <w:rsid w:val="00B4250E"/>
    <w:rsid w:val="00B54F8E"/>
    <w:rsid w:val="00B62683"/>
    <w:rsid w:val="00B64CD3"/>
    <w:rsid w:val="00B656CA"/>
    <w:rsid w:val="00B67FC3"/>
    <w:rsid w:val="00B73E42"/>
    <w:rsid w:val="00B740C0"/>
    <w:rsid w:val="00B76714"/>
    <w:rsid w:val="00B776FB"/>
    <w:rsid w:val="00B8534E"/>
    <w:rsid w:val="00B92E20"/>
    <w:rsid w:val="00B93EB1"/>
    <w:rsid w:val="00B96E32"/>
    <w:rsid w:val="00B97BD8"/>
    <w:rsid w:val="00BA1440"/>
    <w:rsid w:val="00BA28E7"/>
    <w:rsid w:val="00BA3F5A"/>
    <w:rsid w:val="00BA5F58"/>
    <w:rsid w:val="00BA669F"/>
    <w:rsid w:val="00BA74E6"/>
    <w:rsid w:val="00BB0DE4"/>
    <w:rsid w:val="00BB4D97"/>
    <w:rsid w:val="00BB4EA0"/>
    <w:rsid w:val="00BE1420"/>
    <w:rsid w:val="00BE31DC"/>
    <w:rsid w:val="00BF37F5"/>
    <w:rsid w:val="00BF7340"/>
    <w:rsid w:val="00C00990"/>
    <w:rsid w:val="00C0159E"/>
    <w:rsid w:val="00C03CEA"/>
    <w:rsid w:val="00C10DF6"/>
    <w:rsid w:val="00C1662D"/>
    <w:rsid w:val="00C2079C"/>
    <w:rsid w:val="00C25886"/>
    <w:rsid w:val="00C26B46"/>
    <w:rsid w:val="00C270DA"/>
    <w:rsid w:val="00C274D7"/>
    <w:rsid w:val="00C316B9"/>
    <w:rsid w:val="00C3611F"/>
    <w:rsid w:val="00C43D4A"/>
    <w:rsid w:val="00C44C3E"/>
    <w:rsid w:val="00C44E61"/>
    <w:rsid w:val="00C456D4"/>
    <w:rsid w:val="00C53E6B"/>
    <w:rsid w:val="00C54EC8"/>
    <w:rsid w:val="00C65A08"/>
    <w:rsid w:val="00C74077"/>
    <w:rsid w:val="00C76B9F"/>
    <w:rsid w:val="00C8174D"/>
    <w:rsid w:val="00C8191F"/>
    <w:rsid w:val="00C85A14"/>
    <w:rsid w:val="00C85D2A"/>
    <w:rsid w:val="00C87517"/>
    <w:rsid w:val="00C92A14"/>
    <w:rsid w:val="00C92FB6"/>
    <w:rsid w:val="00C93413"/>
    <w:rsid w:val="00C94091"/>
    <w:rsid w:val="00CA6E01"/>
    <w:rsid w:val="00CB0946"/>
    <w:rsid w:val="00CB2D17"/>
    <w:rsid w:val="00CC30DE"/>
    <w:rsid w:val="00CE1AC1"/>
    <w:rsid w:val="00CE2237"/>
    <w:rsid w:val="00CE2669"/>
    <w:rsid w:val="00CE3E18"/>
    <w:rsid w:val="00CE3F56"/>
    <w:rsid w:val="00CE50EA"/>
    <w:rsid w:val="00CE561D"/>
    <w:rsid w:val="00D001BF"/>
    <w:rsid w:val="00D0626A"/>
    <w:rsid w:val="00D067E1"/>
    <w:rsid w:val="00D136AA"/>
    <w:rsid w:val="00D13C74"/>
    <w:rsid w:val="00D14693"/>
    <w:rsid w:val="00D3286B"/>
    <w:rsid w:val="00D34146"/>
    <w:rsid w:val="00D35A25"/>
    <w:rsid w:val="00D41B28"/>
    <w:rsid w:val="00D431EB"/>
    <w:rsid w:val="00D50EA4"/>
    <w:rsid w:val="00D544C2"/>
    <w:rsid w:val="00D552AC"/>
    <w:rsid w:val="00D61E94"/>
    <w:rsid w:val="00D66599"/>
    <w:rsid w:val="00D67BDF"/>
    <w:rsid w:val="00D73188"/>
    <w:rsid w:val="00D77BB9"/>
    <w:rsid w:val="00D801CB"/>
    <w:rsid w:val="00D802B6"/>
    <w:rsid w:val="00D80BD3"/>
    <w:rsid w:val="00D83F5F"/>
    <w:rsid w:val="00D84C39"/>
    <w:rsid w:val="00D8630A"/>
    <w:rsid w:val="00D90EF0"/>
    <w:rsid w:val="00D92658"/>
    <w:rsid w:val="00D9687E"/>
    <w:rsid w:val="00DA4F69"/>
    <w:rsid w:val="00DB0C7F"/>
    <w:rsid w:val="00DC0291"/>
    <w:rsid w:val="00DC2AB8"/>
    <w:rsid w:val="00DD151D"/>
    <w:rsid w:val="00DD27A8"/>
    <w:rsid w:val="00DD71D6"/>
    <w:rsid w:val="00DD7647"/>
    <w:rsid w:val="00DE2258"/>
    <w:rsid w:val="00DE2983"/>
    <w:rsid w:val="00DE353E"/>
    <w:rsid w:val="00DE6DED"/>
    <w:rsid w:val="00DF0C15"/>
    <w:rsid w:val="00E00CCC"/>
    <w:rsid w:val="00E06C58"/>
    <w:rsid w:val="00E164AE"/>
    <w:rsid w:val="00E16FF2"/>
    <w:rsid w:val="00E21CEE"/>
    <w:rsid w:val="00E24CEF"/>
    <w:rsid w:val="00E356CB"/>
    <w:rsid w:val="00E35ED9"/>
    <w:rsid w:val="00E371E6"/>
    <w:rsid w:val="00E3791F"/>
    <w:rsid w:val="00E42746"/>
    <w:rsid w:val="00E43D3D"/>
    <w:rsid w:val="00E52681"/>
    <w:rsid w:val="00E5576F"/>
    <w:rsid w:val="00E563D8"/>
    <w:rsid w:val="00E62016"/>
    <w:rsid w:val="00E624DD"/>
    <w:rsid w:val="00E64F65"/>
    <w:rsid w:val="00E665F1"/>
    <w:rsid w:val="00E666CB"/>
    <w:rsid w:val="00E73950"/>
    <w:rsid w:val="00E74974"/>
    <w:rsid w:val="00E74AB5"/>
    <w:rsid w:val="00E764D1"/>
    <w:rsid w:val="00E87590"/>
    <w:rsid w:val="00E91477"/>
    <w:rsid w:val="00E977E9"/>
    <w:rsid w:val="00EA357E"/>
    <w:rsid w:val="00EA3E5B"/>
    <w:rsid w:val="00EB0A34"/>
    <w:rsid w:val="00EB3355"/>
    <w:rsid w:val="00EB3B33"/>
    <w:rsid w:val="00EB4CF3"/>
    <w:rsid w:val="00EC1338"/>
    <w:rsid w:val="00EC2695"/>
    <w:rsid w:val="00EC49AC"/>
    <w:rsid w:val="00ED05CF"/>
    <w:rsid w:val="00ED4657"/>
    <w:rsid w:val="00EE01A7"/>
    <w:rsid w:val="00EE5CAF"/>
    <w:rsid w:val="00EF22E4"/>
    <w:rsid w:val="00EF58DC"/>
    <w:rsid w:val="00EF71CA"/>
    <w:rsid w:val="00F004E7"/>
    <w:rsid w:val="00F01418"/>
    <w:rsid w:val="00F01472"/>
    <w:rsid w:val="00F02C51"/>
    <w:rsid w:val="00F1778C"/>
    <w:rsid w:val="00F24971"/>
    <w:rsid w:val="00F3259F"/>
    <w:rsid w:val="00F45E73"/>
    <w:rsid w:val="00F4763D"/>
    <w:rsid w:val="00F52808"/>
    <w:rsid w:val="00F6073E"/>
    <w:rsid w:val="00F61F40"/>
    <w:rsid w:val="00F750F4"/>
    <w:rsid w:val="00F77C42"/>
    <w:rsid w:val="00F9225E"/>
    <w:rsid w:val="00FA0CC6"/>
    <w:rsid w:val="00FA5236"/>
    <w:rsid w:val="00FA5F1C"/>
    <w:rsid w:val="00FB0ECF"/>
    <w:rsid w:val="00FB0F16"/>
    <w:rsid w:val="00FB71BE"/>
    <w:rsid w:val="00FB7D8A"/>
    <w:rsid w:val="00FC53FB"/>
    <w:rsid w:val="00FE0A54"/>
    <w:rsid w:val="00FE4D42"/>
    <w:rsid w:val="00FE6CFB"/>
    <w:rsid w:val="00FF070A"/>
    <w:rsid w:val="00FF13E4"/>
    <w:rsid w:val="00FF18AB"/>
    <w:rsid w:val="00FF46B5"/>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D65"/>
    <w:pPr>
      <w:ind w:left="720"/>
      <w:contextualSpacing/>
    </w:pPr>
  </w:style>
  <w:style w:type="paragraph" w:styleId="BodyText2">
    <w:name w:val="Body Text 2"/>
    <w:basedOn w:val="Normal"/>
    <w:link w:val="BodyText2Char"/>
    <w:rsid w:val="00525226"/>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25226"/>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F0A9A"/>
    <w:rPr>
      <w:color w:val="0563C1" w:themeColor="hyperlink"/>
      <w:u w:val="single"/>
    </w:rPr>
  </w:style>
  <w:style w:type="character" w:customStyle="1" w:styleId="UnresolvedMention1">
    <w:name w:val="Unresolved Mention1"/>
    <w:basedOn w:val="DefaultParagraphFont"/>
    <w:uiPriority w:val="99"/>
    <w:semiHidden/>
    <w:unhideWhenUsed/>
    <w:rsid w:val="007F0A9A"/>
    <w:rPr>
      <w:color w:val="605E5C"/>
      <w:shd w:val="clear" w:color="auto" w:fill="E1DFDD"/>
    </w:rPr>
  </w:style>
  <w:style w:type="paragraph" w:styleId="Header">
    <w:name w:val="header"/>
    <w:basedOn w:val="Normal"/>
    <w:link w:val="HeaderChar"/>
    <w:uiPriority w:val="99"/>
    <w:unhideWhenUsed/>
    <w:rsid w:val="000F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F2"/>
  </w:style>
  <w:style w:type="paragraph" w:styleId="Footer">
    <w:name w:val="footer"/>
    <w:basedOn w:val="Normal"/>
    <w:link w:val="FooterChar"/>
    <w:uiPriority w:val="99"/>
    <w:unhideWhenUsed/>
    <w:rsid w:val="000F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F2"/>
  </w:style>
  <w:style w:type="paragraph" w:styleId="BalloonText">
    <w:name w:val="Balloon Text"/>
    <w:basedOn w:val="Normal"/>
    <w:link w:val="BalloonTextChar"/>
    <w:uiPriority w:val="99"/>
    <w:semiHidden/>
    <w:unhideWhenUsed/>
    <w:rsid w:val="00CE2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69"/>
    <w:rPr>
      <w:rFonts w:ascii="Segoe UI" w:hAnsi="Segoe UI" w:cs="Segoe UI"/>
      <w:sz w:val="18"/>
      <w:szCs w:val="18"/>
    </w:rPr>
  </w:style>
  <w:style w:type="character" w:customStyle="1" w:styleId="UnresolvedMention2">
    <w:name w:val="Unresolved Mention2"/>
    <w:basedOn w:val="DefaultParagraphFont"/>
    <w:uiPriority w:val="99"/>
    <w:semiHidden/>
    <w:unhideWhenUsed/>
    <w:rsid w:val="00971A62"/>
    <w:rPr>
      <w:color w:val="605E5C"/>
      <w:shd w:val="clear" w:color="auto" w:fill="E1DFDD"/>
    </w:rPr>
  </w:style>
  <w:style w:type="paragraph" w:styleId="NormalWeb">
    <w:name w:val="Normal (Web)"/>
    <w:basedOn w:val="Normal"/>
    <w:uiPriority w:val="99"/>
    <w:semiHidden/>
    <w:unhideWhenUsed/>
    <w:rsid w:val="003F37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D65"/>
    <w:pPr>
      <w:ind w:left="720"/>
      <w:contextualSpacing/>
    </w:pPr>
  </w:style>
  <w:style w:type="paragraph" w:styleId="BodyText2">
    <w:name w:val="Body Text 2"/>
    <w:basedOn w:val="Normal"/>
    <w:link w:val="BodyText2Char"/>
    <w:rsid w:val="00525226"/>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525226"/>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F0A9A"/>
    <w:rPr>
      <w:color w:val="0563C1" w:themeColor="hyperlink"/>
      <w:u w:val="single"/>
    </w:rPr>
  </w:style>
  <w:style w:type="character" w:customStyle="1" w:styleId="UnresolvedMention1">
    <w:name w:val="Unresolved Mention1"/>
    <w:basedOn w:val="DefaultParagraphFont"/>
    <w:uiPriority w:val="99"/>
    <w:semiHidden/>
    <w:unhideWhenUsed/>
    <w:rsid w:val="007F0A9A"/>
    <w:rPr>
      <w:color w:val="605E5C"/>
      <w:shd w:val="clear" w:color="auto" w:fill="E1DFDD"/>
    </w:rPr>
  </w:style>
  <w:style w:type="paragraph" w:styleId="Header">
    <w:name w:val="header"/>
    <w:basedOn w:val="Normal"/>
    <w:link w:val="HeaderChar"/>
    <w:uiPriority w:val="99"/>
    <w:unhideWhenUsed/>
    <w:rsid w:val="000F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F2"/>
  </w:style>
  <w:style w:type="paragraph" w:styleId="Footer">
    <w:name w:val="footer"/>
    <w:basedOn w:val="Normal"/>
    <w:link w:val="FooterChar"/>
    <w:uiPriority w:val="99"/>
    <w:unhideWhenUsed/>
    <w:rsid w:val="000F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F2"/>
  </w:style>
  <w:style w:type="paragraph" w:styleId="BalloonText">
    <w:name w:val="Balloon Text"/>
    <w:basedOn w:val="Normal"/>
    <w:link w:val="BalloonTextChar"/>
    <w:uiPriority w:val="99"/>
    <w:semiHidden/>
    <w:unhideWhenUsed/>
    <w:rsid w:val="00CE2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69"/>
    <w:rPr>
      <w:rFonts w:ascii="Segoe UI" w:hAnsi="Segoe UI" w:cs="Segoe UI"/>
      <w:sz w:val="18"/>
      <w:szCs w:val="18"/>
    </w:rPr>
  </w:style>
  <w:style w:type="character" w:customStyle="1" w:styleId="UnresolvedMention2">
    <w:name w:val="Unresolved Mention2"/>
    <w:basedOn w:val="DefaultParagraphFont"/>
    <w:uiPriority w:val="99"/>
    <w:semiHidden/>
    <w:unhideWhenUsed/>
    <w:rsid w:val="00971A62"/>
    <w:rPr>
      <w:color w:val="605E5C"/>
      <w:shd w:val="clear" w:color="auto" w:fill="E1DFDD"/>
    </w:rPr>
  </w:style>
  <w:style w:type="paragraph" w:styleId="NormalWeb">
    <w:name w:val="Normal (Web)"/>
    <w:basedOn w:val="Normal"/>
    <w:uiPriority w:val="99"/>
    <w:semiHidden/>
    <w:unhideWhenUsed/>
    <w:rsid w:val="003F3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0658">
      <w:bodyDiv w:val="1"/>
      <w:marLeft w:val="0"/>
      <w:marRight w:val="0"/>
      <w:marTop w:val="0"/>
      <w:marBottom w:val="0"/>
      <w:divBdr>
        <w:top w:val="none" w:sz="0" w:space="0" w:color="auto"/>
        <w:left w:val="none" w:sz="0" w:space="0" w:color="auto"/>
        <w:bottom w:val="none" w:sz="0" w:space="0" w:color="auto"/>
        <w:right w:val="none" w:sz="0" w:space="0" w:color="auto"/>
      </w:divBdr>
    </w:div>
    <w:div w:id="1842885803">
      <w:bodyDiv w:val="1"/>
      <w:marLeft w:val="0"/>
      <w:marRight w:val="0"/>
      <w:marTop w:val="0"/>
      <w:marBottom w:val="0"/>
      <w:divBdr>
        <w:top w:val="none" w:sz="0" w:space="0" w:color="auto"/>
        <w:left w:val="none" w:sz="0" w:space="0" w:color="auto"/>
        <w:bottom w:val="none" w:sz="0" w:space="0" w:color="auto"/>
        <w:right w:val="none" w:sz="0" w:space="0" w:color="auto"/>
      </w:divBdr>
    </w:div>
    <w:div w:id="1874423154">
      <w:bodyDiv w:val="1"/>
      <w:marLeft w:val="0"/>
      <w:marRight w:val="0"/>
      <w:marTop w:val="0"/>
      <w:marBottom w:val="0"/>
      <w:divBdr>
        <w:top w:val="none" w:sz="0" w:space="0" w:color="auto"/>
        <w:left w:val="none" w:sz="0" w:space="0" w:color="auto"/>
        <w:bottom w:val="none" w:sz="0" w:space="0" w:color="auto"/>
        <w:right w:val="none" w:sz="0" w:space="0" w:color="auto"/>
      </w:divBdr>
    </w:div>
    <w:div w:id="2015717298">
      <w:bodyDiv w:val="1"/>
      <w:marLeft w:val="0"/>
      <w:marRight w:val="0"/>
      <w:marTop w:val="0"/>
      <w:marBottom w:val="0"/>
      <w:divBdr>
        <w:top w:val="none" w:sz="0" w:space="0" w:color="auto"/>
        <w:left w:val="none" w:sz="0" w:space="0" w:color="auto"/>
        <w:bottom w:val="none" w:sz="0" w:space="0" w:color="auto"/>
        <w:right w:val="none" w:sz="0" w:space="0" w:color="auto"/>
      </w:divBdr>
    </w:div>
    <w:div w:id="20221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nhhoavietnam.doanthanhnien.vn" TargetMode="External"/><Relationship Id="rId4" Type="http://schemas.microsoft.com/office/2007/relationships/stylesWithEffects" Target="stylesWithEffects.xml"/><Relationship Id="rId9" Type="http://schemas.openxmlformats.org/officeDocument/2006/relationships/hyperlink" Target="http://www.tinhhoavietnam.doanthanhn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A6D-4121-45B1-92D3-C6CE06FC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Lưu Trà My</dc:creator>
  <cp:lastModifiedBy>LY</cp:lastModifiedBy>
  <cp:revision>2</cp:revision>
  <cp:lastPrinted>2021-08-02T01:35:00Z</cp:lastPrinted>
  <dcterms:created xsi:type="dcterms:W3CDTF">2021-08-10T14:01:00Z</dcterms:created>
  <dcterms:modified xsi:type="dcterms:W3CDTF">2021-08-10T14:01:00Z</dcterms:modified>
</cp:coreProperties>
</file>