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7" w:type="pct"/>
        <w:tblInd w:w="-522" w:type="dxa"/>
        <w:tblLook w:val="01E0" w:firstRow="1" w:lastRow="1" w:firstColumn="1" w:lastColumn="1" w:noHBand="0" w:noVBand="0"/>
      </w:tblPr>
      <w:tblGrid>
        <w:gridCol w:w="5873"/>
        <w:gridCol w:w="5105"/>
      </w:tblGrid>
      <w:tr w:rsidR="000737A4" w:rsidRPr="000737A4" w:rsidTr="00CC1272">
        <w:trPr>
          <w:trHeight w:val="381"/>
        </w:trPr>
        <w:tc>
          <w:tcPr>
            <w:tcW w:w="2675" w:type="pct"/>
          </w:tcPr>
          <w:p w:rsidR="0094326F" w:rsidRPr="000737A4" w:rsidRDefault="0094326F" w:rsidP="007F26D5">
            <w:pPr>
              <w:jc w:val="center"/>
              <w:rPr>
                <w:rFonts w:eastAsia="MS Mincho"/>
                <w:b/>
              </w:rPr>
            </w:pPr>
            <w:r w:rsidRPr="000737A4">
              <w:rPr>
                <w:rFonts w:eastAsia="MS Mincho"/>
                <w:b/>
              </w:rPr>
              <w:t>BAN CHẤP HÀNH TRUNG ƯƠNG</w:t>
            </w:r>
          </w:p>
        </w:tc>
        <w:tc>
          <w:tcPr>
            <w:tcW w:w="2325" w:type="pct"/>
          </w:tcPr>
          <w:p w:rsidR="0094326F" w:rsidRPr="000737A4" w:rsidRDefault="0094326F" w:rsidP="007F26D5">
            <w:pPr>
              <w:jc w:val="right"/>
              <w:rPr>
                <w:rFonts w:eastAsia="MS Mincho"/>
                <w:b/>
                <w:szCs w:val="30"/>
              </w:rPr>
            </w:pPr>
            <w:r w:rsidRPr="000737A4">
              <w:rPr>
                <w:rFonts w:eastAsia="MS Mincho"/>
                <w:b/>
                <w:noProof/>
                <w:sz w:val="30"/>
                <w:szCs w:val="30"/>
              </w:rPr>
              <mc:AlternateContent>
                <mc:Choice Requires="wps">
                  <w:drawing>
                    <wp:anchor distT="0" distB="0" distL="114300" distR="114300" simplePos="0" relativeHeight="251659264" behindDoc="0" locked="0" layoutInCell="1" allowOverlap="1" wp14:anchorId="2912D7C6" wp14:editId="52EC8592">
                      <wp:simplePos x="0" y="0"/>
                      <wp:positionH relativeFrom="column">
                        <wp:posOffset>665480</wp:posOffset>
                      </wp:positionH>
                      <wp:positionV relativeFrom="paragraph">
                        <wp:posOffset>220980</wp:posOffset>
                      </wp:positionV>
                      <wp:extent cx="2438400" cy="0"/>
                      <wp:effectExtent l="11430" t="8890" r="762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373875" id="_x0000_t32" coordsize="21600,21600" o:spt="32" o:oned="t" path="m,l21600,21600e" filled="f">
                      <v:path arrowok="t" fillok="f" o:connecttype="none"/>
                      <o:lock v:ext="edit" shapetype="t"/>
                    </v:shapetype>
                    <v:shape id="Straight Arrow Connector 1" o:spid="_x0000_s1026" type="#_x0000_t32" style="position:absolute;margin-left:52.4pt;margin-top:17.4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te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"/>
                  </w:pict>
                </mc:Fallback>
              </mc:AlternateContent>
            </w:r>
            <w:r w:rsidRPr="000737A4">
              <w:rPr>
                <w:rFonts w:eastAsia="MS Mincho"/>
                <w:b/>
                <w:sz w:val="30"/>
                <w:szCs w:val="30"/>
              </w:rPr>
              <w:t>ĐOÀN TNCS HỒ CHÍ MINH</w:t>
            </w:r>
            <w:r w:rsidRPr="000737A4">
              <w:rPr>
                <w:rFonts w:eastAsia="MS Mincho"/>
                <w:b/>
                <w:i/>
                <w:iCs/>
                <w:sz w:val="26"/>
              </w:rPr>
              <w:t xml:space="preserve">   </w:t>
            </w:r>
          </w:p>
        </w:tc>
      </w:tr>
      <w:tr w:rsidR="000737A4" w:rsidRPr="000737A4" w:rsidTr="00CC1272">
        <w:trPr>
          <w:trHeight w:val="314"/>
        </w:trPr>
        <w:tc>
          <w:tcPr>
            <w:tcW w:w="2675" w:type="pct"/>
          </w:tcPr>
          <w:p w:rsidR="0094326F" w:rsidRPr="000737A4" w:rsidRDefault="0094326F" w:rsidP="007F26D5">
            <w:pPr>
              <w:jc w:val="center"/>
              <w:rPr>
                <w:rFonts w:eastAsia="MS Mincho"/>
                <w:b/>
                <w:i/>
                <w:iCs/>
              </w:rPr>
            </w:pPr>
            <w:r w:rsidRPr="000737A4">
              <w:rPr>
                <w:rFonts w:eastAsia="MS Mincho"/>
                <w:b/>
              </w:rPr>
              <w:t>***</w:t>
            </w:r>
          </w:p>
        </w:tc>
        <w:tc>
          <w:tcPr>
            <w:tcW w:w="2325" w:type="pct"/>
          </w:tcPr>
          <w:p w:rsidR="0094326F" w:rsidRPr="000737A4" w:rsidRDefault="0094326F" w:rsidP="007F26D5">
            <w:pPr>
              <w:jc w:val="both"/>
              <w:rPr>
                <w:rFonts w:eastAsia="MS Mincho"/>
                <w:sz w:val="26"/>
                <w:szCs w:val="26"/>
              </w:rPr>
            </w:pPr>
          </w:p>
        </w:tc>
      </w:tr>
      <w:tr w:rsidR="000737A4" w:rsidRPr="000737A4" w:rsidTr="00053C76">
        <w:trPr>
          <w:trHeight w:val="423"/>
        </w:trPr>
        <w:tc>
          <w:tcPr>
            <w:tcW w:w="2675" w:type="pct"/>
          </w:tcPr>
          <w:p w:rsidR="0094326F" w:rsidRPr="000737A4" w:rsidRDefault="0094326F" w:rsidP="007F26D5">
            <w:pPr>
              <w:jc w:val="center"/>
              <w:rPr>
                <w:rFonts w:eastAsia="MS Mincho"/>
                <w:i/>
                <w:iCs/>
              </w:rPr>
            </w:pPr>
          </w:p>
        </w:tc>
        <w:tc>
          <w:tcPr>
            <w:tcW w:w="2325" w:type="pct"/>
          </w:tcPr>
          <w:p w:rsidR="0094326F" w:rsidRPr="00053C76" w:rsidRDefault="0094326F" w:rsidP="00053C76">
            <w:pPr>
              <w:jc w:val="right"/>
              <w:rPr>
                <w:rFonts w:eastAsia="MS Mincho"/>
                <w:i/>
                <w:iCs/>
              </w:rPr>
            </w:pPr>
            <w:r w:rsidRPr="000737A4">
              <w:rPr>
                <w:rFonts w:eastAsia="MS Mincho"/>
                <w:iCs/>
              </w:rPr>
              <w:t xml:space="preserve">      </w:t>
            </w:r>
            <w:r w:rsidRPr="000737A4">
              <w:rPr>
                <w:rFonts w:eastAsia="MS Mincho"/>
                <w:i/>
                <w:iCs/>
                <w:sz w:val="26"/>
                <w:szCs w:val="26"/>
              </w:rPr>
              <w:t xml:space="preserve">Hà Nội, ngày </w:t>
            </w:r>
            <w:r w:rsidR="00567621">
              <w:rPr>
                <w:rFonts w:eastAsia="MS Mincho"/>
                <w:i/>
                <w:iCs/>
                <w:sz w:val="26"/>
                <w:szCs w:val="26"/>
              </w:rPr>
              <w:t xml:space="preserve">19 </w:t>
            </w:r>
            <w:r w:rsidRPr="000737A4">
              <w:rPr>
                <w:rFonts w:eastAsia="MS Mincho"/>
                <w:i/>
                <w:iCs/>
                <w:sz w:val="26"/>
                <w:szCs w:val="26"/>
              </w:rPr>
              <w:t xml:space="preserve">tháng </w:t>
            </w:r>
            <w:r w:rsidR="00086384" w:rsidRPr="000737A4">
              <w:rPr>
                <w:rFonts w:eastAsia="MS Mincho"/>
                <w:i/>
                <w:iCs/>
                <w:sz w:val="26"/>
                <w:szCs w:val="26"/>
              </w:rPr>
              <w:t>1</w:t>
            </w:r>
            <w:r w:rsidR="00F21365">
              <w:rPr>
                <w:rFonts w:eastAsia="MS Mincho"/>
                <w:i/>
                <w:iCs/>
                <w:sz w:val="26"/>
                <w:szCs w:val="26"/>
              </w:rPr>
              <w:t>2</w:t>
            </w:r>
            <w:r w:rsidR="00086384" w:rsidRPr="000737A4">
              <w:rPr>
                <w:rFonts w:eastAsia="MS Mincho"/>
                <w:i/>
                <w:iCs/>
                <w:sz w:val="26"/>
                <w:szCs w:val="26"/>
              </w:rPr>
              <w:t xml:space="preserve"> </w:t>
            </w:r>
            <w:r w:rsidRPr="000737A4">
              <w:rPr>
                <w:rFonts w:eastAsia="MS Mincho"/>
                <w:i/>
                <w:iCs/>
                <w:sz w:val="26"/>
                <w:szCs w:val="26"/>
              </w:rPr>
              <w:t>năm 2014</w:t>
            </w:r>
          </w:p>
        </w:tc>
      </w:tr>
    </w:tbl>
    <w:p w:rsidR="00053C76" w:rsidRDefault="00053C76" w:rsidP="00053C76">
      <w:pPr>
        <w:spacing w:before="80" w:line="192" w:lineRule="auto"/>
        <w:rPr>
          <w:b/>
          <w:sz w:val="2"/>
        </w:rPr>
      </w:pPr>
    </w:p>
    <w:p w:rsidR="0094326F" w:rsidRPr="000737A4" w:rsidRDefault="0094326F" w:rsidP="00053C76">
      <w:pPr>
        <w:spacing w:before="80" w:line="192" w:lineRule="auto"/>
        <w:jc w:val="center"/>
        <w:rPr>
          <w:b/>
        </w:rPr>
      </w:pPr>
      <w:r w:rsidRPr="000737A4">
        <w:rPr>
          <w:b/>
        </w:rPr>
        <w:t>LỊCH CÔNG TÁC</w:t>
      </w:r>
    </w:p>
    <w:p w:rsidR="00C06B93" w:rsidRPr="000737A4" w:rsidRDefault="0094326F" w:rsidP="00A478AB">
      <w:pPr>
        <w:spacing w:before="80" w:line="192" w:lineRule="auto"/>
        <w:jc w:val="center"/>
        <w:rPr>
          <w:b/>
          <w:sz w:val="26"/>
          <w:szCs w:val="26"/>
        </w:rPr>
      </w:pPr>
      <w:r w:rsidRPr="000737A4">
        <w:rPr>
          <w:b/>
          <w:sz w:val="26"/>
          <w:szCs w:val="26"/>
        </w:rPr>
        <w:t>CỦA BAN BÍ THƯ TRUNG ƯƠNG ĐOÀN</w:t>
      </w:r>
    </w:p>
    <w:p w:rsidR="0094326F" w:rsidRPr="000737A4" w:rsidRDefault="0094326F" w:rsidP="008C586E">
      <w:pPr>
        <w:pBdr>
          <w:bottom w:val="single" w:sz="6" w:space="0" w:color="auto"/>
        </w:pBdr>
        <w:spacing w:before="80" w:line="192" w:lineRule="auto"/>
        <w:jc w:val="center"/>
        <w:rPr>
          <w:b/>
          <w:i/>
          <w:sz w:val="26"/>
          <w:szCs w:val="26"/>
        </w:rPr>
      </w:pPr>
      <w:r w:rsidRPr="000737A4">
        <w:rPr>
          <w:b/>
          <w:i/>
          <w:sz w:val="26"/>
          <w:szCs w:val="26"/>
        </w:rPr>
        <w:t xml:space="preserve">Tuần thứ </w:t>
      </w:r>
      <w:r w:rsidR="007E6440">
        <w:rPr>
          <w:b/>
          <w:i/>
          <w:sz w:val="26"/>
          <w:szCs w:val="26"/>
        </w:rPr>
        <w:t>5</w:t>
      </w:r>
      <w:r w:rsidR="00A16442">
        <w:rPr>
          <w:b/>
          <w:i/>
          <w:sz w:val="26"/>
          <w:szCs w:val="26"/>
        </w:rPr>
        <w:t>1</w:t>
      </w:r>
      <w:r w:rsidR="00F433C3">
        <w:rPr>
          <w:b/>
          <w:i/>
          <w:sz w:val="26"/>
          <w:szCs w:val="26"/>
        </w:rPr>
        <w:t xml:space="preserve"> </w:t>
      </w:r>
      <w:r w:rsidRPr="000737A4">
        <w:rPr>
          <w:b/>
          <w:i/>
          <w:sz w:val="26"/>
          <w:szCs w:val="26"/>
        </w:rPr>
        <w:t xml:space="preserve">(Từ ngày </w:t>
      </w:r>
      <w:r w:rsidR="00A16442">
        <w:rPr>
          <w:b/>
          <w:i/>
          <w:sz w:val="26"/>
          <w:szCs w:val="26"/>
        </w:rPr>
        <w:t>22</w:t>
      </w:r>
      <w:r w:rsidRPr="000737A4">
        <w:rPr>
          <w:b/>
          <w:i/>
          <w:sz w:val="26"/>
          <w:szCs w:val="26"/>
        </w:rPr>
        <w:t>/</w:t>
      </w:r>
      <w:r w:rsidR="00F433C3">
        <w:rPr>
          <w:b/>
          <w:i/>
          <w:sz w:val="26"/>
          <w:szCs w:val="26"/>
        </w:rPr>
        <w:t>12</w:t>
      </w:r>
      <w:r w:rsidRPr="000737A4">
        <w:rPr>
          <w:b/>
          <w:i/>
          <w:sz w:val="26"/>
          <w:szCs w:val="26"/>
        </w:rPr>
        <w:t xml:space="preserve">/2014 đến </w:t>
      </w:r>
      <w:r w:rsidR="007E6440">
        <w:rPr>
          <w:b/>
          <w:i/>
          <w:sz w:val="26"/>
          <w:szCs w:val="26"/>
        </w:rPr>
        <w:t>2</w:t>
      </w:r>
      <w:r w:rsidR="00A16442">
        <w:rPr>
          <w:b/>
          <w:i/>
          <w:sz w:val="26"/>
          <w:szCs w:val="26"/>
        </w:rPr>
        <w:t>8</w:t>
      </w:r>
      <w:r w:rsidRPr="000737A4">
        <w:rPr>
          <w:b/>
          <w:i/>
          <w:sz w:val="26"/>
          <w:szCs w:val="26"/>
        </w:rPr>
        <w:t>/</w:t>
      </w:r>
      <w:r w:rsidR="00F433C3">
        <w:rPr>
          <w:b/>
          <w:i/>
          <w:sz w:val="26"/>
          <w:szCs w:val="26"/>
        </w:rPr>
        <w:t>12</w:t>
      </w:r>
      <w:r w:rsidRPr="000737A4">
        <w:rPr>
          <w:b/>
          <w:i/>
          <w:sz w:val="26"/>
          <w:szCs w:val="26"/>
        </w:rPr>
        <w:t>/2014</w:t>
      </w:r>
      <w:r w:rsidR="007E6440">
        <w:rPr>
          <w:b/>
          <w:i/>
          <w:sz w:val="26"/>
          <w:szCs w:val="26"/>
        </w:rPr>
        <w:t>)</w:t>
      </w:r>
    </w:p>
    <w:p w:rsidR="0094326F" w:rsidRPr="000737A4" w:rsidRDefault="0094326F" w:rsidP="008C586E">
      <w:pPr>
        <w:pBdr>
          <w:bottom w:val="single" w:sz="6" w:space="0" w:color="auto"/>
        </w:pBdr>
        <w:jc w:val="center"/>
        <w:rPr>
          <w:b/>
          <w:sz w:val="26"/>
          <w:szCs w:val="26"/>
        </w:rPr>
      </w:pPr>
      <w:r w:rsidRPr="000737A4">
        <w:rPr>
          <w:b/>
          <w:sz w:val="26"/>
          <w:szCs w:val="26"/>
        </w:rPr>
        <w:t>--------</w:t>
      </w:r>
    </w:p>
    <w:p w:rsidR="0094326F" w:rsidRPr="00053C76" w:rsidRDefault="0094326F" w:rsidP="008C586E">
      <w:pPr>
        <w:pBdr>
          <w:bottom w:val="single" w:sz="6" w:space="0" w:color="auto"/>
        </w:pBdr>
        <w:spacing w:before="40" w:after="40"/>
        <w:jc w:val="center"/>
        <w:rPr>
          <w:b/>
          <w:sz w:val="2"/>
          <w:szCs w:val="26"/>
        </w:rPr>
      </w:pPr>
    </w:p>
    <w:tbl>
      <w:tblPr>
        <w:tblW w:w="10746" w:type="dxa"/>
        <w:tblInd w:w="-318" w:type="dxa"/>
        <w:tblBorders>
          <w:bottom w:val="single" w:sz="6" w:space="0" w:color="auto"/>
        </w:tblBorders>
        <w:tblLayout w:type="fixed"/>
        <w:tblLook w:val="0000" w:firstRow="0" w:lastRow="0" w:firstColumn="0" w:lastColumn="0" w:noHBand="0" w:noVBand="0"/>
      </w:tblPr>
      <w:tblGrid>
        <w:gridCol w:w="1024"/>
        <w:gridCol w:w="3371"/>
        <w:gridCol w:w="3639"/>
        <w:gridCol w:w="1264"/>
        <w:gridCol w:w="1448"/>
      </w:tblGrid>
      <w:tr w:rsidR="00D02734" w:rsidRPr="00D02734" w:rsidTr="0042473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Thời gian</w:t>
            </w:r>
          </w:p>
        </w:tc>
        <w:tc>
          <w:tcPr>
            <w:tcW w:w="3371"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Nội dung</w:t>
            </w:r>
          </w:p>
        </w:tc>
        <w:tc>
          <w:tcPr>
            <w:tcW w:w="3639"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ind w:left="360"/>
              <w:jc w:val="center"/>
              <w:rPr>
                <w:b/>
                <w:bCs/>
                <w:sz w:val="26"/>
                <w:szCs w:val="26"/>
              </w:rPr>
            </w:pPr>
            <w:r w:rsidRPr="00D02734">
              <w:rPr>
                <w:b/>
                <w:bCs/>
                <w:sz w:val="26"/>
                <w:szCs w:val="26"/>
              </w:rPr>
              <w:t>Thành phần</w:t>
            </w:r>
          </w:p>
        </w:tc>
        <w:tc>
          <w:tcPr>
            <w:tcW w:w="1264"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Địa điểm</w:t>
            </w:r>
          </w:p>
        </w:tc>
        <w:tc>
          <w:tcPr>
            <w:tcW w:w="1448" w:type="dxa"/>
            <w:tcBorders>
              <w:top w:val="single" w:sz="6" w:space="0" w:color="auto"/>
              <w:left w:val="single" w:sz="6" w:space="0" w:color="auto"/>
              <w:bottom w:val="single" w:sz="6" w:space="0" w:color="auto"/>
              <w:right w:val="single" w:sz="6" w:space="0" w:color="auto"/>
            </w:tcBorders>
            <w:shd w:val="clear" w:color="auto" w:fill="FFFFFF"/>
            <w:vAlign w:val="center"/>
          </w:tcPr>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Phân công</w:t>
            </w:r>
          </w:p>
          <w:p w:rsidR="0094326F" w:rsidRPr="00D02734" w:rsidRDefault="0094326F" w:rsidP="00E46611">
            <w:pPr>
              <w:autoSpaceDE w:val="0"/>
              <w:autoSpaceDN w:val="0"/>
              <w:adjustRightInd w:val="0"/>
              <w:spacing w:before="40" w:after="40"/>
              <w:jc w:val="center"/>
              <w:rPr>
                <w:b/>
                <w:bCs/>
                <w:sz w:val="26"/>
                <w:szCs w:val="26"/>
              </w:rPr>
            </w:pPr>
            <w:r w:rsidRPr="00D02734">
              <w:rPr>
                <w:b/>
                <w:bCs/>
                <w:sz w:val="26"/>
                <w:szCs w:val="26"/>
              </w:rPr>
              <w:t>chuẩn bị</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94326F" w:rsidRPr="00D02734" w:rsidRDefault="0094326F" w:rsidP="007E6440">
            <w:pPr>
              <w:autoSpaceDE w:val="0"/>
              <w:autoSpaceDN w:val="0"/>
              <w:adjustRightInd w:val="0"/>
              <w:spacing w:before="40" w:after="40"/>
              <w:ind w:left="357"/>
              <w:jc w:val="center"/>
              <w:rPr>
                <w:b/>
                <w:bCs/>
                <w:sz w:val="26"/>
                <w:szCs w:val="26"/>
                <w:u w:val="single"/>
              </w:rPr>
            </w:pPr>
            <w:r w:rsidRPr="00D02734">
              <w:rPr>
                <w:b/>
                <w:bCs/>
                <w:sz w:val="26"/>
                <w:szCs w:val="26"/>
                <w:u w:val="single"/>
              </w:rPr>
              <w:t>Thứ hai (</w:t>
            </w:r>
            <w:r w:rsidR="00A16442">
              <w:rPr>
                <w:b/>
                <w:bCs/>
                <w:sz w:val="26"/>
                <w:szCs w:val="26"/>
                <w:u w:val="single"/>
              </w:rPr>
              <w:t>22</w:t>
            </w:r>
            <w:r w:rsidRPr="00D02734">
              <w:rPr>
                <w:b/>
                <w:bCs/>
                <w:sz w:val="26"/>
                <w:szCs w:val="26"/>
                <w:u w:val="single"/>
              </w:rPr>
              <w:t>/1</w:t>
            </w:r>
            <w:r w:rsidR="00F433C3" w:rsidRPr="00D02734">
              <w:rPr>
                <w:b/>
                <w:bCs/>
                <w:sz w:val="26"/>
                <w:szCs w:val="26"/>
                <w:u w:val="single"/>
              </w:rPr>
              <w:t>2</w:t>
            </w:r>
            <w:r w:rsidRPr="00D02734">
              <w:rPr>
                <w:b/>
                <w:bCs/>
                <w:sz w:val="26"/>
                <w:szCs w:val="26"/>
                <w:u w:val="single"/>
              </w:rPr>
              <w:t>)</w:t>
            </w:r>
          </w:p>
        </w:tc>
      </w:tr>
      <w:tr w:rsidR="00AC2C83"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AC2C83" w:rsidRDefault="00AC2C83" w:rsidP="00B87685">
            <w:pPr>
              <w:spacing w:before="40" w:after="40"/>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AC2C83" w:rsidRDefault="00AB654D" w:rsidP="00AB654D">
            <w:pPr>
              <w:shd w:val="clear" w:color="auto" w:fill="FFFFFF"/>
              <w:spacing w:before="40" w:after="40"/>
              <w:jc w:val="both"/>
              <w:rPr>
                <w:sz w:val="26"/>
                <w:szCs w:val="26"/>
                <w:shd w:val="clear" w:color="auto" w:fill="FFFFFF"/>
              </w:rPr>
            </w:pPr>
            <w:r>
              <w:rPr>
                <w:sz w:val="26"/>
                <w:szCs w:val="26"/>
                <w:shd w:val="clear" w:color="auto" w:fill="FFFFFF"/>
              </w:rPr>
              <w:t>Dự buổi làm việc của Ủy ban Trung ương Mặt trận Tổ quốc Việt Nam về chương trình giám sát năm 2014 - 2015</w:t>
            </w:r>
          </w:p>
        </w:tc>
        <w:tc>
          <w:tcPr>
            <w:tcW w:w="3639" w:type="dxa"/>
            <w:tcBorders>
              <w:top w:val="single" w:sz="6" w:space="0" w:color="auto"/>
              <w:left w:val="single" w:sz="6" w:space="0" w:color="auto"/>
              <w:bottom w:val="single" w:sz="6" w:space="0" w:color="auto"/>
              <w:right w:val="single" w:sz="6" w:space="0" w:color="auto"/>
            </w:tcBorders>
            <w:vAlign w:val="center"/>
          </w:tcPr>
          <w:p w:rsidR="00AC2C83" w:rsidRDefault="00AB654D" w:rsidP="000D035C">
            <w:pPr>
              <w:spacing w:before="40" w:after="40"/>
              <w:jc w:val="both"/>
              <w:rPr>
                <w:sz w:val="26"/>
                <w:szCs w:val="26"/>
              </w:rPr>
            </w:pPr>
            <w:r>
              <w:rPr>
                <w:sz w:val="26"/>
                <w:szCs w:val="26"/>
              </w:rPr>
              <w:t>- Đồng chí Nguyễn Long Hải</w:t>
            </w:r>
          </w:p>
          <w:p w:rsidR="00AB654D" w:rsidRDefault="00AB654D" w:rsidP="000D035C">
            <w:pPr>
              <w:spacing w:before="40" w:after="40"/>
              <w:jc w:val="both"/>
              <w:rPr>
                <w:sz w:val="26"/>
                <w:szCs w:val="26"/>
              </w:rPr>
            </w:pPr>
            <w:r>
              <w:rPr>
                <w:sz w:val="26"/>
                <w:szCs w:val="26"/>
              </w:rPr>
              <w:t>- Thành phần: Lãnh đạo Ban Kiểm tra,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AC2C83" w:rsidRDefault="00AB654D" w:rsidP="00B87685">
            <w:pPr>
              <w:spacing w:before="40" w:after="40"/>
              <w:jc w:val="center"/>
              <w:rPr>
                <w:sz w:val="26"/>
                <w:szCs w:val="26"/>
              </w:rPr>
            </w:pPr>
            <w:r>
              <w:rPr>
                <w:sz w:val="26"/>
                <w:szCs w:val="26"/>
              </w:rPr>
              <w:t>46</w:t>
            </w:r>
          </w:p>
          <w:p w:rsidR="00AB654D" w:rsidRDefault="00AB654D" w:rsidP="00B87685">
            <w:pPr>
              <w:spacing w:before="40" w:after="40"/>
              <w:jc w:val="center"/>
              <w:rPr>
                <w:sz w:val="26"/>
                <w:szCs w:val="26"/>
              </w:rPr>
            </w:pPr>
            <w:r>
              <w:rPr>
                <w:sz w:val="26"/>
                <w:szCs w:val="26"/>
              </w:rPr>
              <w:t>Tràng Thi</w:t>
            </w:r>
          </w:p>
        </w:tc>
        <w:tc>
          <w:tcPr>
            <w:tcW w:w="1448" w:type="dxa"/>
            <w:tcBorders>
              <w:top w:val="single" w:sz="6" w:space="0" w:color="auto"/>
              <w:left w:val="single" w:sz="6" w:space="0" w:color="auto"/>
              <w:bottom w:val="single" w:sz="6" w:space="0" w:color="auto"/>
              <w:right w:val="single" w:sz="6" w:space="0" w:color="auto"/>
            </w:tcBorders>
            <w:vAlign w:val="center"/>
          </w:tcPr>
          <w:p w:rsidR="00AC2C83" w:rsidRDefault="00AB654D" w:rsidP="00B87685">
            <w:pPr>
              <w:spacing w:before="40" w:after="40"/>
              <w:jc w:val="center"/>
              <w:rPr>
                <w:sz w:val="26"/>
                <w:szCs w:val="26"/>
              </w:rPr>
            </w:pPr>
            <w:r>
              <w:rPr>
                <w:sz w:val="26"/>
                <w:szCs w:val="26"/>
              </w:rPr>
              <w:t>Ban Kiểm tra</w:t>
            </w:r>
          </w:p>
        </w:tc>
      </w:tr>
      <w:tr w:rsidR="000D44D3"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4D3" w:rsidRPr="000D035C" w:rsidRDefault="00862121" w:rsidP="00B87685">
            <w:pPr>
              <w:spacing w:before="40" w:after="40"/>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0D44D3" w:rsidRPr="000D035C" w:rsidRDefault="00862121" w:rsidP="005A4E64">
            <w:pPr>
              <w:shd w:val="clear" w:color="auto" w:fill="FFFFFF"/>
              <w:spacing w:before="40" w:after="40"/>
              <w:jc w:val="both"/>
              <w:rPr>
                <w:sz w:val="26"/>
                <w:szCs w:val="26"/>
                <w:shd w:val="clear" w:color="auto" w:fill="FFFFFF"/>
              </w:rPr>
            </w:pPr>
            <w:r>
              <w:rPr>
                <w:sz w:val="26"/>
                <w:szCs w:val="26"/>
                <w:shd w:val="clear" w:color="auto" w:fill="FFFFFF"/>
              </w:rPr>
              <w:t>Họp Ban Điều hành Đề án 103</w:t>
            </w:r>
          </w:p>
        </w:tc>
        <w:tc>
          <w:tcPr>
            <w:tcW w:w="3639" w:type="dxa"/>
            <w:tcBorders>
              <w:top w:val="single" w:sz="6" w:space="0" w:color="auto"/>
              <w:left w:val="single" w:sz="6" w:space="0" w:color="auto"/>
              <w:bottom w:val="single" w:sz="6" w:space="0" w:color="auto"/>
              <w:right w:val="single" w:sz="6" w:space="0" w:color="auto"/>
            </w:tcBorders>
            <w:vAlign w:val="center"/>
          </w:tcPr>
          <w:p w:rsidR="000D44D3" w:rsidRDefault="00862121" w:rsidP="000D035C">
            <w:pPr>
              <w:spacing w:before="40" w:after="40"/>
              <w:jc w:val="both"/>
              <w:rPr>
                <w:sz w:val="26"/>
                <w:szCs w:val="26"/>
              </w:rPr>
            </w:pPr>
            <w:r>
              <w:rPr>
                <w:sz w:val="26"/>
                <w:szCs w:val="26"/>
              </w:rPr>
              <w:t>- Đồng chí Nguyễn Mạnh Dũng</w:t>
            </w:r>
          </w:p>
          <w:p w:rsidR="00137A04" w:rsidRDefault="00137A04" w:rsidP="000D035C">
            <w:pPr>
              <w:spacing w:before="40" w:after="40"/>
              <w:jc w:val="both"/>
              <w:rPr>
                <w:sz w:val="26"/>
                <w:szCs w:val="26"/>
              </w:rPr>
            </w:pPr>
            <w:r>
              <w:rPr>
                <w:sz w:val="26"/>
                <w:szCs w:val="26"/>
              </w:rPr>
              <w:t>- Đồng chí Nguyễn Anh Tuấn</w:t>
            </w:r>
          </w:p>
          <w:p w:rsidR="00862121" w:rsidRPr="000D035C" w:rsidRDefault="00862121" w:rsidP="000D035C">
            <w:pPr>
              <w:spacing w:before="40" w:after="40"/>
              <w:jc w:val="both"/>
              <w:rPr>
                <w:sz w:val="26"/>
                <w:szCs w:val="26"/>
              </w:rPr>
            </w:pPr>
            <w:r>
              <w:rPr>
                <w:sz w:val="26"/>
                <w:szCs w:val="26"/>
              </w:rPr>
              <w:t>- Thành phần: Các đồng chí thành viên Ban Điều hành Đề án</w:t>
            </w:r>
          </w:p>
        </w:tc>
        <w:tc>
          <w:tcPr>
            <w:tcW w:w="1264" w:type="dxa"/>
            <w:tcBorders>
              <w:top w:val="single" w:sz="6" w:space="0" w:color="auto"/>
              <w:left w:val="single" w:sz="6" w:space="0" w:color="auto"/>
              <w:bottom w:val="single" w:sz="6" w:space="0" w:color="auto"/>
              <w:right w:val="single" w:sz="6" w:space="0" w:color="auto"/>
            </w:tcBorders>
            <w:vAlign w:val="center"/>
          </w:tcPr>
          <w:p w:rsidR="000D44D3" w:rsidRDefault="00862121" w:rsidP="00B87685">
            <w:pPr>
              <w:spacing w:before="40" w:after="40"/>
              <w:jc w:val="center"/>
              <w:rPr>
                <w:sz w:val="26"/>
                <w:szCs w:val="26"/>
              </w:rPr>
            </w:pPr>
            <w:r>
              <w:rPr>
                <w:sz w:val="26"/>
                <w:szCs w:val="26"/>
              </w:rPr>
              <w:t>60</w:t>
            </w:r>
          </w:p>
          <w:p w:rsidR="00862121" w:rsidRDefault="00862121"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0D44D3" w:rsidRPr="000D035C" w:rsidRDefault="00862121" w:rsidP="00B87685">
            <w:pPr>
              <w:spacing w:before="40" w:after="40"/>
              <w:jc w:val="center"/>
              <w:rPr>
                <w:sz w:val="26"/>
                <w:szCs w:val="26"/>
              </w:rPr>
            </w:pPr>
            <w:r>
              <w:rPr>
                <w:sz w:val="26"/>
                <w:szCs w:val="26"/>
              </w:rPr>
              <w:t>Ban Thanh niên công nhân và đô thị</w:t>
            </w:r>
          </w:p>
        </w:tc>
      </w:tr>
      <w:tr w:rsidR="00363B38"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b/>
                <w:sz w:val="26"/>
                <w:szCs w:val="26"/>
              </w:rPr>
            </w:pPr>
            <w:r>
              <w:rPr>
                <w:b/>
                <w:sz w:val="26"/>
                <w:szCs w:val="26"/>
              </w:rPr>
              <w:t>09h00</w:t>
            </w:r>
          </w:p>
        </w:tc>
        <w:tc>
          <w:tcPr>
            <w:tcW w:w="3371" w:type="dxa"/>
            <w:tcBorders>
              <w:top w:val="single" w:sz="6" w:space="0" w:color="auto"/>
              <w:left w:val="single" w:sz="6" w:space="0" w:color="auto"/>
              <w:bottom w:val="single" w:sz="6" w:space="0" w:color="auto"/>
              <w:right w:val="single" w:sz="6" w:space="0" w:color="auto"/>
            </w:tcBorders>
            <w:vAlign w:val="center"/>
          </w:tcPr>
          <w:p w:rsidR="00363B38" w:rsidRDefault="00363B38" w:rsidP="005A4E64">
            <w:pPr>
              <w:shd w:val="clear" w:color="auto" w:fill="FFFFFF"/>
              <w:spacing w:before="40" w:after="40"/>
              <w:jc w:val="both"/>
              <w:rPr>
                <w:sz w:val="26"/>
                <w:szCs w:val="26"/>
                <w:shd w:val="clear" w:color="auto" w:fill="FFFFFF"/>
              </w:rPr>
            </w:pPr>
            <w:r>
              <w:rPr>
                <w:sz w:val="26"/>
                <w:szCs w:val="26"/>
                <w:shd w:val="clear" w:color="auto" w:fill="FFFFFF"/>
              </w:rPr>
              <w:t>Làm việc với Ban Thanh niên trường học</w:t>
            </w:r>
          </w:p>
        </w:tc>
        <w:tc>
          <w:tcPr>
            <w:tcW w:w="3639" w:type="dxa"/>
            <w:tcBorders>
              <w:top w:val="single" w:sz="6" w:space="0" w:color="auto"/>
              <w:left w:val="single" w:sz="6" w:space="0" w:color="auto"/>
              <w:bottom w:val="single" w:sz="6" w:space="0" w:color="auto"/>
              <w:right w:val="single" w:sz="6" w:space="0" w:color="auto"/>
            </w:tcBorders>
            <w:vAlign w:val="center"/>
          </w:tcPr>
          <w:p w:rsidR="00363B38" w:rsidRDefault="00363B38" w:rsidP="000D035C">
            <w:pPr>
              <w:spacing w:before="40" w:after="40"/>
              <w:jc w:val="both"/>
              <w:rPr>
                <w:sz w:val="26"/>
                <w:szCs w:val="26"/>
              </w:rPr>
            </w:pPr>
            <w:r>
              <w:rPr>
                <w:sz w:val="26"/>
                <w:szCs w:val="26"/>
              </w:rPr>
              <w:t>- Đồng chí Lê Quốc Phong</w:t>
            </w:r>
          </w:p>
          <w:p w:rsidR="00363B38" w:rsidRDefault="00363B38" w:rsidP="00363B38">
            <w:pPr>
              <w:spacing w:before="40" w:after="40"/>
              <w:jc w:val="both"/>
              <w:rPr>
                <w:sz w:val="26"/>
                <w:szCs w:val="26"/>
              </w:rPr>
            </w:pPr>
            <w:r>
              <w:rPr>
                <w:sz w:val="26"/>
                <w:szCs w:val="26"/>
              </w:rPr>
              <w:t>- Thành phần: Tập thể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sz w:val="26"/>
                <w:szCs w:val="26"/>
              </w:rPr>
            </w:pPr>
            <w:r>
              <w:rPr>
                <w:sz w:val="26"/>
                <w:szCs w:val="26"/>
              </w:rPr>
              <w:t>60</w:t>
            </w:r>
          </w:p>
          <w:p w:rsidR="00363B38" w:rsidRDefault="00363B38"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sz w:val="26"/>
                <w:szCs w:val="26"/>
              </w:rPr>
            </w:pPr>
            <w:r>
              <w:rPr>
                <w:sz w:val="26"/>
                <w:szCs w:val="26"/>
              </w:rPr>
              <w:t>Ban Thanh niên trường học</w:t>
            </w:r>
          </w:p>
        </w:tc>
      </w:tr>
      <w:tr w:rsidR="003033B2"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033B2" w:rsidRDefault="003033B2" w:rsidP="00B87685">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3033B2" w:rsidRDefault="00185D3E" w:rsidP="00F43734">
            <w:pPr>
              <w:shd w:val="clear" w:color="auto" w:fill="FFFFFF"/>
              <w:spacing w:before="40" w:after="40"/>
              <w:jc w:val="both"/>
              <w:rPr>
                <w:sz w:val="26"/>
                <w:szCs w:val="26"/>
                <w:shd w:val="clear" w:color="auto" w:fill="FFFFFF"/>
              </w:rPr>
            </w:pPr>
            <w:r>
              <w:rPr>
                <w:sz w:val="26"/>
                <w:szCs w:val="26"/>
                <w:shd w:val="clear" w:color="auto" w:fill="FFFFFF"/>
              </w:rPr>
              <w:t>Làm việc với đoàn kiểm tra, giám sát của Hội đồng Thi đua - Khen thưởng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D566F9" w:rsidRDefault="00D566F9" w:rsidP="000D035C">
            <w:pPr>
              <w:spacing w:before="40" w:after="40"/>
              <w:jc w:val="both"/>
              <w:rPr>
                <w:sz w:val="26"/>
                <w:szCs w:val="26"/>
              </w:rPr>
            </w:pPr>
            <w:r>
              <w:rPr>
                <w:sz w:val="26"/>
                <w:szCs w:val="26"/>
              </w:rPr>
              <w:t>- Đồng chí Nguyễn Đắc Vinh</w:t>
            </w:r>
          </w:p>
          <w:p w:rsidR="003033B2" w:rsidRDefault="003033B2" w:rsidP="000D035C">
            <w:pPr>
              <w:spacing w:before="40" w:after="40"/>
              <w:jc w:val="both"/>
              <w:rPr>
                <w:sz w:val="26"/>
                <w:szCs w:val="26"/>
              </w:rPr>
            </w:pPr>
            <w:r>
              <w:rPr>
                <w:sz w:val="26"/>
                <w:szCs w:val="26"/>
              </w:rPr>
              <w:t xml:space="preserve">- Đồng chí Nguyễn Mạnh Dũng </w:t>
            </w:r>
          </w:p>
          <w:p w:rsidR="002731AD" w:rsidRDefault="002731AD" w:rsidP="000D035C">
            <w:pPr>
              <w:spacing w:before="40" w:after="40"/>
              <w:jc w:val="both"/>
              <w:rPr>
                <w:sz w:val="26"/>
                <w:szCs w:val="26"/>
              </w:rPr>
            </w:pPr>
            <w:r>
              <w:rPr>
                <w:sz w:val="26"/>
                <w:szCs w:val="26"/>
              </w:rPr>
              <w:t xml:space="preserve">- Thành phần: </w:t>
            </w:r>
            <w:r w:rsidR="00185D3E">
              <w:rPr>
                <w:sz w:val="26"/>
                <w:szCs w:val="26"/>
              </w:rPr>
              <w:t>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3033B2" w:rsidRDefault="002731AD" w:rsidP="00B87685">
            <w:pPr>
              <w:spacing w:before="40" w:after="40"/>
              <w:jc w:val="center"/>
              <w:rPr>
                <w:sz w:val="26"/>
                <w:szCs w:val="26"/>
              </w:rPr>
            </w:pPr>
            <w:r>
              <w:rPr>
                <w:sz w:val="26"/>
                <w:szCs w:val="26"/>
              </w:rPr>
              <w:t>60</w:t>
            </w:r>
          </w:p>
          <w:p w:rsidR="002731AD" w:rsidRDefault="002731AD"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033B2" w:rsidRDefault="002731AD" w:rsidP="00B87685">
            <w:pPr>
              <w:spacing w:before="40" w:after="40"/>
              <w:jc w:val="center"/>
              <w:rPr>
                <w:sz w:val="26"/>
                <w:szCs w:val="26"/>
              </w:rPr>
            </w:pPr>
            <w:r>
              <w:rPr>
                <w:sz w:val="26"/>
                <w:szCs w:val="26"/>
              </w:rPr>
              <w:t>Văn phòng</w:t>
            </w:r>
          </w:p>
        </w:tc>
      </w:tr>
      <w:tr w:rsidR="00363B38"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b/>
                <w:sz w:val="26"/>
                <w:szCs w:val="26"/>
              </w:rPr>
            </w:pPr>
            <w:r>
              <w:rPr>
                <w:b/>
                <w:sz w:val="26"/>
                <w:szCs w:val="26"/>
              </w:rPr>
              <w:t>14h30</w:t>
            </w:r>
          </w:p>
        </w:tc>
        <w:tc>
          <w:tcPr>
            <w:tcW w:w="3371" w:type="dxa"/>
            <w:tcBorders>
              <w:top w:val="single" w:sz="6" w:space="0" w:color="auto"/>
              <w:left w:val="single" w:sz="6" w:space="0" w:color="auto"/>
              <w:bottom w:val="single" w:sz="6" w:space="0" w:color="auto"/>
              <w:right w:val="single" w:sz="6" w:space="0" w:color="auto"/>
            </w:tcBorders>
            <w:vAlign w:val="center"/>
          </w:tcPr>
          <w:p w:rsidR="00363B38" w:rsidRDefault="00363B38" w:rsidP="00F43734">
            <w:pPr>
              <w:shd w:val="clear" w:color="auto" w:fill="FFFFFF"/>
              <w:spacing w:before="40" w:after="40"/>
              <w:jc w:val="both"/>
              <w:rPr>
                <w:sz w:val="26"/>
                <w:szCs w:val="26"/>
                <w:shd w:val="clear" w:color="auto" w:fill="FFFFFF"/>
              </w:rPr>
            </w:pPr>
            <w:r>
              <w:rPr>
                <w:sz w:val="26"/>
                <w:szCs w:val="26"/>
                <w:shd w:val="clear" w:color="auto" w:fill="FFFFFF"/>
              </w:rPr>
              <w:t>Làm việc với Học viện Thanh thiếu niên Việt Nam về công tác chuẩn bị Hội thảo 15 năm phong trào thanh niên tình nguyện</w:t>
            </w:r>
          </w:p>
        </w:tc>
        <w:tc>
          <w:tcPr>
            <w:tcW w:w="3639" w:type="dxa"/>
            <w:tcBorders>
              <w:top w:val="single" w:sz="6" w:space="0" w:color="auto"/>
              <w:left w:val="single" w:sz="6" w:space="0" w:color="auto"/>
              <w:bottom w:val="single" w:sz="6" w:space="0" w:color="auto"/>
              <w:right w:val="single" w:sz="6" w:space="0" w:color="auto"/>
            </w:tcBorders>
            <w:vAlign w:val="center"/>
          </w:tcPr>
          <w:p w:rsidR="00363B38" w:rsidRDefault="00363B38" w:rsidP="000D035C">
            <w:pPr>
              <w:spacing w:before="40" w:after="40"/>
              <w:jc w:val="both"/>
              <w:rPr>
                <w:sz w:val="26"/>
                <w:szCs w:val="26"/>
              </w:rPr>
            </w:pPr>
            <w:r>
              <w:rPr>
                <w:sz w:val="26"/>
                <w:szCs w:val="26"/>
              </w:rPr>
              <w:t>- Đồng chí Lê Quốc Phong</w:t>
            </w:r>
          </w:p>
          <w:p w:rsidR="00363B38" w:rsidRDefault="00363B38" w:rsidP="000D035C">
            <w:pPr>
              <w:spacing w:before="40" w:after="40"/>
              <w:jc w:val="both"/>
              <w:rPr>
                <w:sz w:val="26"/>
                <w:szCs w:val="26"/>
              </w:rPr>
            </w:pPr>
            <w:r>
              <w:rPr>
                <w:sz w:val="26"/>
                <w:szCs w:val="26"/>
              </w:rPr>
              <w:t>- Thành phần: Lãnh đạo Ban Đoàn kết tập hợp thanh niên, Học viện Thanh thiếu niên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sz w:val="26"/>
                <w:szCs w:val="26"/>
              </w:rPr>
            </w:pPr>
            <w:r>
              <w:rPr>
                <w:sz w:val="26"/>
                <w:szCs w:val="26"/>
              </w:rPr>
              <w:t>60</w:t>
            </w:r>
          </w:p>
          <w:p w:rsidR="00363B38" w:rsidRDefault="00363B38" w:rsidP="00B87685">
            <w:pPr>
              <w:spacing w:before="40"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63B38" w:rsidRDefault="00363B38" w:rsidP="00B87685">
            <w:pPr>
              <w:spacing w:before="40" w:after="40"/>
              <w:jc w:val="center"/>
              <w:rPr>
                <w:sz w:val="26"/>
                <w:szCs w:val="26"/>
              </w:rPr>
            </w:pPr>
            <w:r>
              <w:rPr>
                <w:sz w:val="26"/>
                <w:szCs w:val="26"/>
              </w:rPr>
              <w:t>Học viện Thanh thiếu niên Việt Nam</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EE0CAB" w:rsidRPr="00D02734" w:rsidRDefault="00A16442" w:rsidP="0050552F">
            <w:pPr>
              <w:autoSpaceDE w:val="0"/>
              <w:autoSpaceDN w:val="0"/>
              <w:adjustRightInd w:val="0"/>
              <w:spacing w:after="40"/>
              <w:ind w:left="357"/>
              <w:jc w:val="center"/>
              <w:rPr>
                <w:b/>
                <w:bCs/>
                <w:sz w:val="26"/>
                <w:szCs w:val="26"/>
                <w:u w:val="single"/>
              </w:rPr>
            </w:pPr>
            <w:r>
              <w:rPr>
                <w:b/>
                <w:bCs/>
                <w:sz w:val="26"/>
                <w:szCs w:val="26"/>
                <w:u w:val="single"/>
              </w:rPr>
              <w:t>Thứ ba (23</w:t>
            </w:r>
            <w:r w:rsidR="00EE0CAB" w:rsidRPr="00D02734">
              <w:rPr>
                <w:b/>
                <w:bCs/>
                <w:sz w:val="26"/>
                <w:szCs w:val="26"/>
                <w:u w:val="single"/>
              </w:rPr>
              <w:t>/12)</w:t>
            </w:r>
          </w:p>
        </w:tc>
      </w:tr>
      <w:tr w:rsidR="00B22B36" w:rsidRPr="00B22B36"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50552F">
            <w:pPr>
              <w:spacing w:after="40"/>
              <w:jc w:val="center"/>
              <w:rPr>
                <w:b/>
                <w:sz w:val="26"/>
                <w:szCs w:val="26"/>
              </w:rPr>
            </w:pPr>
            <w:r w:rsidRPr="00B22B3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003774">
            <w:pPr>
              <w:shd w:val="clear" w:color="auto" w:fill="FFFFFF"/>
              <w:spacing w:after="40"/>
              <w:jc w:val="both"/>
              <w:rPr>
                <w:sz w:val="26"/>
                <w:szCs w:val="26"/>
                <w:shd w:val="clear" w:color="auto" w:fill="FFFFFF"/>
              </w:rPr>
            </w:pPr>
            <w:r>
              <w:rPr>
                <w:sz w:val="26"/>
                <w:szCs w:val="26"/>
              </w:rPr>
              <w:t>Hội nghị Ủy ban K</w:t>
            </w:r>
            <w:r w:rsidRPr="00B22B36">
              <w:rPr>
                <w:sz w:val="26"/>
                <w:szCs w:val="26"/>
              </w:rPr>
              <w:t xml:space="preserve">iểm tra Trung ương Đoàn lần thứ 6, </w:t>
            </w:r>
            <w:r w:rsidR="00596CD5">
              <w:rPr>
                <w:sz w:val="26"/>
                <w:szCs w:val="26"/>
              </w:rPr>
              <w:t xml:space="preserve"> </w:t>
            </w:r>
            <w:r w:rsidR="00003774">
              <w:rPr>
                <w:sz w:val="26"/>
                <w:szCs w:val="26"/>
              </w:rPr>
              <w:t>khóa X</w:t>
            </w:r>
          </w:p>
        </w:tc>
        <w:tc>
          <w:tcPr>
            <w:tcW w:w="3639"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50552F">
            <w:pPr>
              <w:spacing w:after="40"/>
              <w:jc w:val="both"/>
              <w:rPr>
                <w:sz w:val="26"/>
                <w:szCs w:val="26"/>
              </w:rPr>
            </w:pPr>
            <w:r w:rsidRPr="00B22B36">
              <w:rPr>
                <w:sz w:val="26"/>
                <w:szCs w:val="26"/>
              </w:rPr>
              <w:t>- Đồng chí Nguyễn Long Hải</w:t>
            </w:r>
          </w:p>
          <w:p w:rsidR="00B22B36" w:rsidRPr="00B22B36" w:rsidRDefault="00B22B36" w:rsidP="00003774">
            <w:pPr>
              <w:spacing w:after="40"/>
              <w:jc w:val="both"/>
              <w:rPr>
                <w:sz w:val="26"/>
                <w:szCs w:val="26"/>
              </w:rPr>
            </w:pPr>
            <w:r w:rsidRPr="00B22B36">
              <w:rPr>
                <w:sz w:val="26"/>
                <w:szCs w:val="26"/>
              </w:rPr>
              <w:t xml:space="preserve">- Thành phần: </w:t>
            </w:r>
            <w:r>
              <w:rPr>
                <w:sz w:val="26"/>
                <w:szCs w:val="26"/>
              </w:rPr>
              <w:t>Các đồng chí Ủy viên Ủy ban Kiểm tra</w:t>
            </w:r>
            <w:r w:rsidR="0025719A">
              <w:rPr>
                <w:sz w:val="26"/>
                <w:szCs w:val="26"/>
              </w:rPr>
              <w:t xml:space="preserve"> và theo thư mời của Ban </w:t>
            </w:r>
            <w:r w:rsidR="00003774">
              <w:rPr>
                <w:sz w:val="26"/>
                <w:szCs w:val="26"/>
              </w:rPr>
              <w:t>Bí thư</w:t>
            </w:r>
          </w:p>
        </w:tc>
        <w:tc>
          <w:tcPr>
            <w:tcW w:w="1264" w:type="dxa"/>
            <w:tcBorders>
              <w:top w:val="single" w:sz="6" w:space="0" w:color="auto"/>
              <w:left w:val="single" w:sz="6" w:space="0" w:color="auto"/>
              <w:bottom w:val="single" w:sz="6" w:space="0" w:color="auto"/>
              <w:right w:val="single" w:sz="6" w:space="0" w:color="auto"/>
            </w:tcBorders>
            <w:vAlign w:val="center"/>
          </w:tcPr>
          <w:p w:rsidR="00B22B36" w:rsidRDefault="00B22B36" w:rsidP="0050552F">
            <w:pPr>
              <w:spacing w:after="40"/>
              <w:jc w:val="center"/>
              <w:rPr>
                <w:sz w:val="26"/>
                <w:szCs w:val="26"/>
              </w:rPr>
            </w:pPr>
            <w:r>
              <w:rPr>
                <w:sz w:val="26"/>
                <w:szCs w:val="26"/>
              </w:rPr>
              <w:t>60</w:t>
            </w:r>
          </w:p>
          <w:p w:rsidR="00B22B36" w:rsidRPr="00B22B36" w:rsidRDefault="00B22B36"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50552F">
            <w:pPr>
              <w:spacing w:after="40"/>
              <w:jc w:val="center"/>
              <w:rPr>
                <w:sz w:val="26"/>
                <w:szCs w:val="26"/>
              </w:rPr>
            </w:pPr>
            <w:r>
              <w:rPr>
                <w:sz w:val="26"/>
                <w:szCs w:val="26"/>
              </w:rPr>
              <w:t>Ban Kiểm tra</w:t>
            </w:r>
          </w:p>
        </w:tc>
      </w:tr>
      <w:tr w:rsidR="003033B2"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033B2" w:rsidRDefault="003033B2" w:rsidP="0050552F">
            <w:pPr>
              <w:spacing w:after="40"/>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3033B2" w:rsidRDefault="002731AD" w:rsidP="002731AD">
            <w:pPr>
              <w:shd w:val="clear" w:color="auto" w:fill="FFFFFF"/>
              <w:spacing w:after="40"/>
              <w:jc w:val="both"/>
              <w:rPr>
                <w:sz w:val="26"/>
                <w:szCs w:val="26"/>
                <w:shd w:val="clear" w:color="auto" w:fill="FFFFFF"/>
              </w:rPr>
            </w:pPr>
            <w:r>
              <w:rPr>
                <w:sz w:val="26"/>
                <w:szCs w:val="26"/>
                <w:shd w:val="clear" w:color="auto" w:fill="FFFFFF"/>
              </w:rPr>
              <w:t xml:space="preserve">Rà soát công tác </w:t>
            </w:r>
            <w:r w:rsidR="003033B2">
              <w:rPr>
                <w:sz w:val="26"/>
                <w:szCs w:val="26"/>
                <w:shd w:val="clear" w:color="auto" w:fill="FFFFFF"/>
              </w:rPr>
              <w:t xml:space="preserve">hậu cần, công tác tuyên truyền </w:t>
            </w:r>
            <w:r w:rsidR="00003774">
              <w:rPr>
                <w:sz w:val="26"/>
                <w:szCs w:val="26"/>
                <w:shd w:val="clear" w:color="auto" w:fill="FFFFFF"/>
              </w:rPr>
              <w:t xml:space="preserve">chuẩn bị </w:t>
            </w:r>
            <w:r w:rsidR="003033B2">
              <w:rPr>
                <w:sz w:val="26"/>
                <w:szCs w:val="26"/>
                <w:shd w:val="clear" w:color="auto" w:fill="FFFFFF"/>
              </w:rPr>
              <w:t>Đại hội Hội LHTN Việt Nam lần thứ VII</w:t>
            </w:r>
          </w:p>
        </w:tc>
        <w:tc>
          <w:tcPr>
            <w:tcW w:w="3639" w:type="dxa"/>
            <w:tcBorders>
              <w:top w:val="single" w:sz="6" w:space="0" w:color="auto"/>
              <w:left w:val="single" w:sz="6" w:space="0" w:color="auto"/>
              <w:bottom w:val="single" w:sz="6" w:space="0" w:color="auto"/>
              <w:right w:val="single" w:sz="6" w:space="0" w:color="auto"/>
            </w:tcBorders>
            <w:vAlign w:val="center"/>
          </w:tcPr>
          <w:p w:rsidR="003033B2" w:rsidRDefault="003033B2" w:rsidP="0050552F">
            <w:pPr>
              <w:spacing w:after="40"/>
              <w:jc w:val="both"/>
              <w:rPr>
                <w:sz w:val="26"/>
                <w:szCs w:val="26"/>
              </w:rPr>
            </w:pPr>
            <w:r>
              <w:rPr>
                <w:sz w:val="26"/>
                <w:szCs w:val="26"/>
              </w:rPr>
              <w:t>- Đồng chí Nguyễn Mạnh Dũng</w:t>
            </w:r>
          </w:p>
          <w:p w:rsidR="003033B2" w:rsidRDefault="003033B2" w:rsidP="0050552F">
            <w:pPr>
              <w:spacing w:after="40"/>
              <w:jc w:val="both"/>
              <w:rPr>
                <w:sz w:val="26"/>
                <w:szCs w:val="26"/>
              </w:rPr>
            </w:pPr>
            <w:r>
              <w:rPr>
                <w:sz w:val="26"/>
                <w:szCs w:val="26"/>
              </w:rPr>
              <w:t>- Thành phần: Tập thể lãnh đạo Ban Đoàn kết tập hợp thanh niên, Ban Tuyên giáo, Văn phòng</w:t>
            </w:r>
          </w:p>
        </w:tc>
        <w:tc>
          <w:tcPr>
            <w:tcW w:w="1264" w:type="dxa"/>
            <w:tcBorders>
              <w:top w:val="single" w:sz="6" w:space="0" w:color="auto"/>
              <w:left w:val="single" w:sz="6" w:space="0" w:color="auto"/>
              <w:bottom w:val="single" w:sz="6" w:space="0" w:color="auto"/>
              <w:right w:val="single" w:sz="6" w:space="0" w:color="auto"/>
            </w:tcBorders>
            <w:vAlign w:val="center"/>
          </w:tcPr>
          <w:p w:rsidR="003033B2" w:rsidRDefault="003033B2" w:rsidP="0050552F">
            <w:pPr>
              <w:spacing w:after="40"/>
              <w:jc w:val="center"/>
              <w:rPr>
                <w:sz w:val="26"/>
                <w:szCs w:val="26"/>
              </w:rPr>
            </w:pPr>
            <w:r>
              <w:rPr>
                <w:sz w:val="26"/>
                <w:szCs w:val="26"/>
              </w:rPr>
              <w:t>60</w:t>
            </w:r>
          </w:p>
          <w:p w:rsidR="003033B2" w:rsidRDefault="003033B2"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3033B2" w:rsidRDefault="003033B2" w:rsidP="0050552F">
            <w:pPr>
              <w:spacing w:after="40"/>
              <w:jc w:val="center"/>
              <w:rPr>
                <w:sz w:val="26"/>
                <w:szCs w:val="26"/>
              </w:rPr>
            </w:pPr>
            <w:r>
              <w:rPr>
                <w:sz w:val="26"/>
                <w:szCs w:val="26"/>
              </w:rPr>
              <w:t>Ban Đoàn kết tập hợp thanh niên, Ban Tuyên giáo, Văn phòng</w:t>
            </w:r>
          </w:p>
        </w:tc>
      </w:tr>
      <w:tr w:rsidR="00363B38"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63B38" w:rsidRDefault="00363B38" w:rsidP="0050552F">
            <w:pPr>
              <w:spacing w:after="40"/>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363B38" w:rsidRDefault="00363B38" w:rsidP="00F2704C">
            <w:pPr>
              <w:shd w:val="clear" w:color="auto" w:fill="FFFFFF"/>
              <w:spacing w:after="40"/>
              <w:jc w:val="both"/>
              <w:rPr>
                <w:sz w:val="26"/>
                <w:szCs w:val="26"/>
                <w:shd w:val="clear" w:color="auto" w:fill="FFFFFF"/>
              </w:rPr>
            </w:pPr>
            <w:r>
              <w:rPr>
                <w:sz w:val="26"/>
                <w:szCs w:val="26"/>
                <w:shd w:val="clear" w:color="auto" w:fill="FFFFFF"/>
              </w:rPr>
              <w:t xml:space="preserve">Dự </w:t>
            </w:r>
            <w:r w:rsidR="00F2704C">
              <w:rPr>
                <w:sz w:val="26"/>
                <w:szCs w:val="26"/>
                <w:shd w:val="clear" w:color="auto" w:fill="FFFFFF"/>
              </w:rPr>
              <w:t xml:space="preserve">Lễ </w:t>
            </w:r>
            <w:r>
              <w:rPr>
                <w:sz w:val="26"/>
                <w:szCs w:val="26"/>
                <w:shd w:val="clear" w:color="auto" w:fill="FFFFFF"/>
              </w:rPr>
              <w:t xml:space="preserve">khai mạc </w:t>
            </w:r>
            <w:r w:rsidR="00F2704C">
              <w:rPr>
                <w:sz w:val="26"/>
                <w:szCs w:val="26"/>
                <w:shd w:val="clear" w:color="auto" w:fill="FFFFFF"/>
              </w:rPr>
              <w:t>và phát động C</w:t>
            </w:r>
            <w:r>
              <w:rPr>
                <w:sz w:val="26"/>
                <w:szCs w:val="26"/>
                <w:shd w:val="clear" w:color="auto" w:fill="FFFFFF"/>
              </w:rPr>
              <w:t xml:space="preserve">uộc thi </w:t>
            </w:r>
            <w:r w:rsidR="00F2704C">
              <w:rPr>
                <w:sz w:val="26"/>
                <w:szCs w:val="26"/>
                <w:shd w:val="clear" w:color="auto" w:fill="FFFFFF"/>
              </w:rPr>
              <w:t xml:space="preserve">“Tuổi trẻ </w:t>
            </w:r>
            <w:r>
              <w:rPr>
                <w:sz w:val="26"/>
                <w:szCs w:val="26"/>
                <w:shd w:val="clear" w:color="auto" w:fill="FFFFFF"/>
              </w:rPr>
              <w:t>học tậ</w:t>
            </w:r>
            <w:r w:rsidR="00F2704C">
              <w:rPr>
                <w:sz w:val="26"/>
                <w:szCs w:val="26"/>
                <w:shd w:val="clear" w:color="auto" w:fill="FFFFFF"/>
              </w:rPr>
              <w:t xml:space="preserve">p và làm theo tấm gương đạo đức </w:t>
            </w:r>
            <w:r>
              <w:rPr>
                <w:sz w:val="26"/>
                <w:szCs w:val="26"/>
                <w:shd w:val="clear" w:color="auto" w:fill="FFFFFF"/>
              </w:rPr>
              <w:lastRenderedPageBreak/>
              <w:t>Hồ Chí Minh</w:t>
            </w:r>
            <w:r w:rsidR="00F2704C">
              <w:rPr>
                <w:sz w:val="26"/>
                <w:szCs w:val="26"/>
                <w:shd w:val="clear" w:color="auto" w:fill="FFFFFF"/>
              </w:rPr>
              <w:t>”</w:t>
            </w:r>
          </w:p>
        </w:tc>
        <w:tc>
          <w:tcPr>
            <w:tcW w:w="3639" w:type="dxa"/>
            <w:tcBorders>
              <w:top w:val="single" w:sz="6" w:space="0" w:color="auto"/>
              <w:left w:val="single" w:sz="6" w:space="0" w:color="auto"/>
              <w:bottom w:val="single" w:sz="6" w:space="0" w:color="auto"/>
              <w:right w:val="single" w:sz="6" w:space="0" w:color="auto"/>
            </w:tcBorders>
            <w:vAlign w:val="center"/>
          </w:tcPr>
          <w:p w:rsidR="00363B38" w:rsidRDefault="00363B38" w:rsidP="0050552F">
            <w:pPr>
              <w:spacing w:after="40"/>
              <w:jc w:val="both"/>
              <w:rPr>
                <w:sz w:val="26"/>
                <w:szCs w:val="26"/>
              </w:rPr>
            </w:pPr>
            <w:r>
              <w:rPr>
                <w:sz w:val="26"/>
                <w:szCs w:val="26"/>
              </w:rPr>
              <w:lastRenderedPageBreak/>
              <w:t>- Đồng chí Lê Quốc Phong</w:t>
            </w:r>
          </w:p>
          <w:p w:rsidR="00363B38" w:rsidRDefault="00363B38" w:rsidP="0050552F">
            <w:pPr>
              <w:spacing w:after="40"/>
              <w:jc w:val="both"/>
              <w:rPr>
                <w:sz w:val="26"/>
                <w:szCs w:val="26"/>
              </w:rPr>
            </w:pPr>
            <w:r>
              <w:rPr>
                <w:sz w:val="26"/>
                <w:szCs w:val="26"/>
              </w:rPr>
              <w:t>- Thành phần: Lãnh đạo Ban Thanh niên trường học</w:t>
            </w:r>
          </w:p>
        </w:tc>
        <w:tc>
          <w:tcPr>
            <w:tcW w:w="1264" w:type="dxa"/>
            <w:tcBorders>
              <w:top w:val="single" w:sz="6" w:space="0" w:color="auto"/>
              <w:left w:val="single" w:sz="6" w:space="0" w:color="auto"/>
              <w:bottom w:val="single" w:sz="6" w:space="0" w:color="auto"/>
              <w:right w:val="single" w:sz="6" w:space="0" w:color="auto"/>
            </w:tcBorders>
            <w:vAlign w:val="center"/>
          </w:tcPr>
          <w:p w:rsidR="00363B38" w:rsidRDefault="00363B38" w:rsidP="0050552F">
            <w:pPr>
              <w:spacing w:after="40"/>
              <w:jc w:val="center"/>
              <w:rPr>
                <w:sz w:val="26"/>
                <w:szCs w:val="26"/>
              </w:rPr>
            </w:pPr>
            <w:r>
              <w:rPr>
                <w:sz w:val="26"/>
                <w:szCs w:val="26"/>
              </w:rPr>
              <w:t>Đại học Xây dựng</w:t>
            </w:r>
          </w:p>
        </w:tc>
        <w:tc>
          <w:tcPr>
            <w:tcW w:w="1448" w:type="dxa"/>
            <w:tcBorders>
              <w:top w:val="single" w:sz="6" w:space="0" w:color="auto"/>
              <w:left w:val="single" w:sz="6" w:space="0" w:color="auto"/>
              <w:bottom w:val="single" w:sz="6" w:space="0" w:color="auto"/>
              <w:right w:val="single" w:sz="6" w:space="0" w:color="auto"/>
            </w:tcBorders>
            <w:vAlign w:val="center"/>
          </w:tcPr>
          <w:p w:rsidR="00363B38" w:rsidRDefault="00363B38" w:rsidP="0050552F">
            <w:pPr>
              <w:spacing w:after="40"/>
              <w:jc w:val="center"/>
              <w:rPr>
                <w:sz w:val="26"/>
                <w:szCs w:val="26"/>
              </w:rPr>
            </w:pPr>
            <w:r>
              <w:rPr>
                <w:sz w:val="26"/>
                <w:szCs w:val="26"/>
              </w:rPr>
              <w:t>Ban Thanh niên trường học</w:t>
            </w:r>
          </w:p>
        </w:tc>
      </w:tr>
      <w:tr w:rsidR="00826F18"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826F18" w:rsidRDefault="00826F18" w:rsidP="0050552F">
            <w:pPr>
              <w:spacing w:after="40"/>
              <w:jc w:val="center"/>
              <w:rPr>
                <w:b/>
                <w:sz w:val="26"/>
                <w:szCs w:val="26"/>
              </w:rPr>
            </w:pPr>
            <w:r>
              <w:rPr>
                <w:b/>
                <w:sz w:val="26"/>
                <w:szCs w:val="26"/>
              </w:rPr>
              <w:lastRenderedPageBreak/>
              <w:t>10h00</w:t>
            </w:r>
          </w:p>
        </w:tc>
        <w:tc>
          <w:tcPr>
            <w:tcW w:w="3371" w:type="dxa"/>
            <w:tcBorders>
              <w:top w:val="single" w:sz="6" w:space="0" w:color="auto"/>
              <w:left w:val="single" w:sz="6" w:space="0" w:color="auto"/>
              <w:bottom w:val="single" w:sz="6" w:space="0" w:color="auto"/>
              <w:right w:val="single" w:sz="6" w:space="0" w:color="auto"/>
            </w:tcBorders>
            <w:vAlign w:val="center"/>
          </w:tcPr>
          <w:p w:rsidR="00826F18" w:rsidRDefault="00826F18" w:rsidP="00F2704C">
            <w:pPr>
              <w:shd w:val="clear" w:color="auto" w:fill="FFFFFF"/>
              <w:spacing w:after="40"/>
              <w:jc w:val="both"/>
              <w:rPr>
                <w:sz w:val="26"/>
                <w:szCs w:val="26"/>
                <w:shd w:val="clear" w:color="auto" w:fill="FFFFFF"/>
              </w:rPr>
            </w:pPr>
            <w:r>
              <w:rPr>
                <w:sz w:val="26"/>
                <w:szCs w:val="26"/>
                <w:shd w:val="clear" w:color="auto" w:fill="FFFFFF"/>
              </w:rPr>
              <w:t>Làm việc tại Ủy ban Trung ương Mặt trận Tổ quốc Việt Nam</w:t>
            </w:r>
          </w:p>
        </w:tc>
        <w:tc>
          <w:tcPr>
            <w:tcW w:w="3639" w:type="dxa"/>
            <w:tcBorders>
              <w:top w:val="single" w:sz="6" w:space="0" w:color="auto"/>
              <w:left w:val="single" w:sz="6" w:space="0" w:color="auto"/>
              <w:bottom w:val="single" w:sz="6" w:space="0" w:color="auto"/>
              <w:right w:val="single" w:sz="6" w:space="0" w:color="auto"/>
            </w:tcBorders>
            <w:vAlign w:val="center"/>
          </w:tcPr>
          <w:p w:rsidR="00826F18" w:rsidRDefault="00826F18" w:rsidP="0050552F">
            <w:pPr>
              <w:spacing w:after="40"/>
              <w:jc w:val="both"/>
              <w:rPr>
                <w:sz w:val="26"/>
                <w:szCs w:val="26"/>
              </w:rPr>
            </w:pPr>
            <w:r>
              <w:rPr>
                <w:sz w:val="26"/>
                <w:szCs w:val="26"/>
              </w:rPr>
              <w:t>- Đồng chí Lê Quốc Phong</w:t>
            </w:r>
          </w:p>
          <w:p w:rsidR="00826F18" w:rsidRDefault="00826F18" w:rsidP="0050552F">
            <w:pPr>
              <w:spacing w:after="40"/>
              <w:jc w:val="both"/>
              <w:rPr>
                <w:sz w:val="26"/>
                <w:szCs w:val="26"/>
              </w:rPr>
            </w:pPr>
            <w:r>
              <w:rPr>
                <w:sz w:val="26"/>
                <w:szCs w:val="26"/>
              </w:rPr>
              <w:t>- Thành phần: Lãnh đạo Ban Quốc tế</w:t>
            </w:r>
          </w:p>
        </w:tc>
        <w:tc>
          <w:tcPr>
            <w:tcW w:w="1264" w:type="dxa"/>
            <w:tcBorders>
              <w:top w:val="single" w:sz="6" w:space="0" w:color="auto"/>
              <w:left w:val="single" w:sz="6" w:space="0" w:color="auto"/>
              <w:bottom w:val="single" w:sz="6" w:space="0" w:color="auto"/>
              <w:right w:val="single" w:sz="6" w:space="0" w:color="auto"/>
            </w:tcBorders>
            <w:vAlign w:val="center"/>
          </w:tcPr>
          <w:p w:rsidR="00826F18" w:rsidRDefault="00826F18" w:rsidP="0050552F">
            <w:pPr>
              <w:spacing w:after="40"/>
              <w:jc w:val="center"/>
              <w:rPr>
                <w:sz w:val="26"/>
                <w:szCs w:val="26"/>
              </w:rPr>
            </w:pPr>
            <w:r>
              <w:rPr>
                <w:sz w:val="26"/>
                <w:szCs w:val="26"/>
              </w:rPr>
              <w:t>46</w:t>
            </w:r>
          </w:p>
          <w:p w:rsidR="00826F18" w:rsidRDefault="00826F18" w:rsidP="0050552F">
            <w:pPr>
              <w:spacing w:after="40"/>
              <w:jc w:val="center"/>
              <w:rPr>
                <w:sz w:val="26"/>
                <w:szCs w:val="26"/>
              </w:rPr>
            </w:pPr>
            <w:r>
              <w:rPr>
                <w:sz w:val="26"/>
                <w:szCs w:val="26"/>
              </w:rPr>
              <w:t>Tràng Thi</w:t>
            </w:r>
          </w:p>
        </w:tc>
        <w:tc>
          <w:tcPr>
            <w:tcW w:w="1448" w:type="dxa"/>
            <w:tcBorders>
              <w:top w:val="single" w:sz="6" w:space="0" w:color="auto"/>
              <w:left w:val="single" w:sz="6" w:space="0" w:color="auto"/>
              <w:bottom w:val="single" w:sz="6" w:space="0" w:color="auto"/>
              <w:right w:val="single" w:sz="6" w:space="0" w:color="auto"/>
            </w:tcBorders>
            <w:vAlign w:val="center"/>
          </w:tcPr>
          <w:p w:rsidR="00826F18" w:rsidRDefault="00826F18" w:rsidP="0050552F">
            <w:pPr>
              <w:spacing w:after="40"/>
              <w:jc w:val="center"/>
              <w:rPr>
                <w:sz w:val="26"/>
                <w:szCs w:val="26"/>
              </w:rPr>
            </w:pPr>
            <w:r>
              <w:rPr>
                <w:sz w:val="26"/>
                <w:szCs w:val="26"/>
              </w:rPr>
              <w:t>Ban Quốc tế</w:t>
            </w:r>
          </w:p>
        </w:tc>
      </w:tr>
      <w:tr w:rsidR="0000377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03774" w:rsidRDefault="00003774" w:rsidP="0050552F">
            <w:pPr>
              <w:spacing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003774" w:rsidRDefault="00003774" w:rsidP="002731AD">
            <w:pPr>
              <w:shd w:val="clear" w:color="auto" w:fill="FFFFFF"/>
              <w:spacing w:after="40"/>
              <w:jc w:val="both"/>
              <w:rPr>
                <w:sz w:val="26"/>
                <w:szCs w:val="26"/>
                <w:shd w:val="clear" w:color="auto" w:fill="FFFFFF"/>
              </w:rPr>
            </w:pPr>
            <w:r>
              <w:rPr>
                <w:sz w:val="26"/>
                <w:szCs w:val="26"/>
                <w:shd w:val="clear" w:color="auto" w:fill="FFFFFF"/>
              </w:rPr>
              <w:t>Họp Hội đồng Thi đua – Khen thưởng Trung ương</w:t>
            </w:r>
          </w:p>
        </w:tc>
        <w:tc>
          <w:tcPr>
            <w:tcW w:w="3639" w:type="dxa"/>
            <w:tcBorders>
              <w:top w:val="single" w:sz="6" w:space="0" w:color="auto"/>
              <w:left w:val="single" w:sz="6" w:space="0" w:color="auto"/>
              <w:bottom w:val="single" w:sz="6" w:space="0" w:color="auto"/>
              <w:right w:val="single" w:sz="6" w:space="0" w:color="auto"/>
            </w:tcBorders>
            <w:vAlign w:val="center"/>
          </w:tcPr>
          <w:p w:rsidR="00003774" w:rsidRDefault="00003774" w:rsidP="0050552F">
            <w:pPr>
              <w:spacing w:after="40"/>
              <w:jc w:val="both"/>
              <w:rPr>
                <w:sz w:val="26"/>
                <w:szCs w:val="26"/>
              </w:rPr>
            </w:pPr>
            <w:r>
              <w:rPr>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003774" w:rsidRDefault="00003774" w:rsidP="0050552F">
            <w:pPr>
              <w:spacing w:after="40"/>
              <w:jc w:val="center"/>
              <w:rPr>
                <w:sz w:val="26"/>
                <w:szCs w:val="26"/>
              </w:rPr>
            </w:pPr>
            <w:r>
              <w:rPr>
                <w:sz w:val="26"/>
                <w:szCs w:val="26"/>
              </w:rPr>
              <w:t>01</w:t>
            </w:r>
          </w:p>
          <w:p w:rsidR="00003774" w:rsidRDefault="00003774" w:rsidP="0050552F">
            <w:pPr>
              <w:spacing w:after="40"/>
              <w:jc w:val="center"/>
              <w:rPr>
                <w:sz w:val="26"/>
                <w:szCs w:val="26"/>
              </w:rPr>
            </w:pPr>
            <w:r>
              <w:rPr>
                <w:sz w:val="26"/>
                <w:szCs w:val="26"/>
              </w:rPr>
              <w:t>Hoàng Hoa Thám</w:t>
            </w:r>
          </w:p>
        </w:tc>
        <w:tc>
          <w:tcPr>
            <w:tcW w:w="1448" w:type="dxa"/>
            <w:tcBorders>
              <w:top w:val="single" w:sz="6" w:space="0" w:color="auto"/>
              <w:left w:val="single" w:sz="6" w:space="0" w:color="auto"/>
              <w:bottom w:val="single" w:sz="6" w:space="0" w:color="auto"/>
              <w:right w:val="single" w:sz="6" w:space="0" w:color="auto"/>
            </w:tcBorders>
            <w:vAlign w:val="center"/>
          </w:tcPr>
          <w:p w:rsidR="00003774" w:rsidRDefault="00003774" w:rsidP="0050552F">
            <w:pPr>
              <w:spacing w:after="40"/>
              <w:jc w:val="center"/>
              <w:rPr>
                <w:sz w:val="26"/>
                <w:szCs w:val="26"/>
              </w:rPr>
            </w:pPr>
            <w:r>
              <w:rPr>
                <w:sz w:val="26"/>
                <w:szCs w:val="26"/>
              </w:rPr>
              <w:t>Văn phòng</w:t>
            </w:r>
          </w:p>
        </w:tc>
      </w:tr>
      <w:tr w:rsidR="00632624"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632624" w:rsidRDefault="00632624" w:rsidP="0050552F">
            <w:pPr>
              <w:spacing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632624" w:rsidRDefault="00632624" w:rsidP="002731AD">
            <w:pPr>
              <w:shd w:val="clear" w:color="auto" w:fill="FFFFFF"/>
              <w:spacing w:after="40"/>
              <w:jc w:val="both"/>
              <w:rPr>
                <w:sz w:val="26"/>
                <w:szCs w:val="26"/>
                <w:shd w:val="clear" w:color="auto" w:fill="FFFFFF"/>
              </w:rPr>
            </w:pPr>
            <w:r>
              <w:rPr>
                <w:sz w:val="26"/>
                <w:szCs w:val="26"/>
                <w:shd w:val="clear" w:color="auto" w:fill="FFFFFF"/>
              </w:rPr>
              <w:t>Họp Hội đồng xét chọn Sinh viên 5 tốt cấp Trung ương và Giải thưởng Sao Tháng giêng</w:t>
            </w:r>
            <w:r w:rsidR="00003774">
              <w:rPr>
                <w:sz w:val="26"/>
                <w:szCs w:val="26"/>
                <w:shd w:val="clear" w:color="auto" w:fill="FFFFFF"/>
              </w:rPr>
              <w:t xml:space="preserve"> năm 2014</w:t>
            </w:r>
          </w:p>
        </w:tc>
        <w:tc>
          <w:tcPr>
            <w:tcW w:w="3639" w:type="dxa"/>
            <w:tcBorders>
              <w:top w:val="single" w:sz="6" w:space="0" w:color="auto"/>
              <w:left w:val="single" w:sz="6" w:space="0" w:color="auto"/>
              <w:bottom w:val="single" w:sz="6" w:space="0" w:color="auto"/>
              <w:right w:val="single" w:sz="6" w:space="0" w:color="auto"/>
            </w:tcBorders>
            <w:vAlign w:val="center"/>
          </w:tcPr>
          <w:p w:rsidR="00632624" w:rsidRDefault="00632624" w:rsidP="0050552F">
            <w:pPr>
              <w:spacing w:after="40"/>
              <w:jc w:val="both"/>
              <w:rPr>
                <w:sz w:val="26"/>
                <w:szCs w:val="26"/>
              </w:rPr>
            </w:pPr>
            <w:r>
              <w:rPr>
                <w:sz w:val="26"/>
                <w:szCs w:val="26"/>
              </w:rPr>
              <w:t>- Đồng chí Lê Quốc Phong</w:t>
            </w:r>
          </w:p>
          <w:p w:rsidR="00632624" w:rsidRDefault="00632624" w:rsidP="0050552F">
            <w:pPr>
              <w:spacing w:after="40"/>
              <w:jc w:val="both"/>
              <w:rPr>
                <w:sz w:val="26"/>
                <w:szCs w:val="26"/>
              </w:rPr>
            </w:pPr>
            <w:r>
              <w:rPr>
                <w:sz w:val="26"/>
                <w:szCs w:val="26"/>
              </w:rPr>
              <w:t>- Thành phần: Lãnh đạo Ban Thanh niên trường học, Văn phòng Hội Sinh viên và theo thư mời của Ban Thư ký Trung ương Hội Sinh viên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632624" w:rsidRDefault="00632624" w:rsidP="0050552F">
            <w:pPr>
              <w:spacing w:after="40"/>
              <w:jc w:val="center"/>
              <w:rPr>
                <w:sz w:val="26"/>
                <w:szCs w:val="26"/>
              </w:rPr>
            </w:pPr>
            <w:r>
              <w:rPr>
                <w:sz w:val="26"/>
                <w:szCs w:val="26"/>
              </w:rPr>
              <w:t>60</w:t>
            </w:r>
          </w:p>
          <w:p w:rsidR="00632624" w:rsidRDefault="00632624"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632624" w:rsidRDefault="00632624" w:rsidP="0050552F">
            <w:pPr>
              <w:spacing w:after="40"/>
              <w:jc w:val="center"/>
              <w:rPr>
                <w:sz w:val="26"/>
                <w:szCs w:val="26"/>
              </w:rPr>
            </w:pPr>
            <w:r>
              <w:rPr>
                <w:sz w:val="26"/>
                <w:szCs w:val="26"/>
              </w:rPr>
              <w:t>Ban Thanh niên trường học</w:t>
            </w:r>
          </w:p>
        </w:tc>
      </w:tr>
      <w:tr w:rsidR="000D4A96"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4A96" w:rsidRPr="00D02734" w:rsidRDefault="00A16442" w:rsidP="0050552F">
            <w:pPr>
              <w:spacing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5A4E64" w:rsidRPr="00D02734" w:rsidRDefault="00CD0E7D" w:rsidP="002731AD">
            <w:pPr>
              <w:shd w:val="clear" w:color="auto" w:fill="FFFFFF"/>
              <w:spacing w:after="40"/>
              <w:jc w:val="both"/>
              <w:rPr>
                <w:sz w:val="26"/>
                <w:szCs w:val="26"/>
                <w:shd w:val="clear" w:color="auto" w:fill="FFFFFF"/>
              </w:rPr>
            </w:pPr>
            <w:r>
              <w:rPr>
                <w:sz w:val="26"/>
                <w:szCs w:val="26"/>
                <w:shd w:val="clear" w:color="auto" w:fill="FFFFFF"/>
              </w:rPr>
              <w:t>Dự L</w:t>
            </w:r>
            <w:r w:rsidR="00A16442">
              <w:rPr>
                <w:sz w:val="26"/>
                <w:szCs w:val="26"/>
                <w:shd w:val="clear" w:color="auto" w:fill="FFFFFF"/>
              </w:rPr>
              <w:t>ễ trao giải thưởng báo chí về đề tài thanh thiếu niên năm 2014</w:t>
            </w:r>
          </w:p>
        </w:tc>
        <w:tc>
          <w:tcPr>
            <w:tcW w:w="3639" w:type="dxa"/>
            <w:tcBorders>
              <w:top w:val="single" w:sz="6" w:space="0" w:color="auto"/>
              <w:left w:val="single" w:sz="6" w:space="0" w:color="auto"/>
              <w:bottom w:val="single" w:sz="6" w:space="0" w:color="auto"/>
              <w:right w:val="single" w:sz="6" w:space="0" w:color="auto"/>
            </w:tcBorders>
            <w:vAlign w:val="center"/>
          </w:tcPr>
          <w:p w:rsidR="00F157F0" w:rsidRDefault="00A16442" w:rsidP="0050552F">
            <w:pPr>
              <w:spacing w:after="40"/>
              <w:jc w:val="both"/>
              <w:rPr>
                <w:sz w:val="26"/>
                <w:szCs w:val="26"/>
              </w:rPr>
            </w:pPr>
            <w:r>
              <w:rPr>
                <w:sz w:val="26"/>
                <w:szCs w:val="26"/>
              </w:rPr>
              <w:t>- Đồng chí Nguyễn Mạnh Dũng</w:t>
            </w:r>
          </w:p>
          <w:p w:rsidR="00A16442" w:rsidRPr="00D02734" w:rsidRDefault="00A16442" w:rsidP="0050552F">
            <w:pPr>
              <w:spacing w:after="40"/>
              <w:jc w:val="both"/>
              <w:rPr>
                <w:sz w:val="26"/>
                <w:szCs w:val="26"/>
              </w:rPr>
            </w:pPr>
            <w:r>
              <w:rPr>
                <w:sz w:val="26"/>
                <w:szCs w:val="26"/>
              </w:rPr>
              <w:t>- Thành phần: Theo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F157F0" w:rsidRPr="00D02734" w:rsidRDefault="00A16442" w:rsidP="0050552F">
            <w:pPr>
              <w:spacing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0D4A96" w:rsidRPr="00D02734" w:rsidRDefault="00862121" w:rsidP="0050552F">
            <w:pPr>
              <w:spacing w:after="40"/>
              <w:jc w:val="center"/>
              <w:rPr>
                <w:sz w:val="26"/>
                <w:szCs w:val="26"/>
              </w:rPr>
            </w:pPr>
            <w:r>
              <w:rPr>
                <w:sz w:val="26"/>
                <w:szCs w:val="26"/>
              </w:rPr>
              <w:t>Ban Tuyên giáo</w:t>
            </w:r>
          </w:p>
        </w:tc>
      </w:tr>
      <w:tr w:rsidR="0025719A"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5719A" w:rsidRDefault="0025719A" w:rsidP="0050552F">
            <w:pPr>
              <w:spacing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25719A" w:rsidRDefault="0025719A" w:rsidP="002731AD">
            <w:pPr>
              <w:shd w:val="clear" w:color="auto" w:fill="FFFFFF"/>
              <w:spacing w:after="40"/>
              <w:jc w:val="both"/>
              <w:rPr>
                <w:sz w:val="26"/>
                <w:szCs w:val="26"/>
                <w:shd w:val="clear" w:color="auto" w:fill="FFFFFF"/>
              </w:rPr>
            </w:pPr>
            <w:r>
              <w:rPr>
                <w:sz w:val="26"/>
                <w:szCs w:val="26"/>
                <w:shd w:val="clear" w:color="auto" w:fill="FFFFFF"/>
              </w:rPr>
              <w:t>Làm việc với Hội đồng Đội tỉnh Hà Nam</w:t>
            </w:r>
          </w:p>
        </w:tc>
        <w:tc>
          <w:tcPr>
            <w:tcW w:w="3639" w:type="dxa"/>
            <w:tcBorders>
              <w:top w:val="single" w:sz="6" w:space="0" w:color="auto"/>
              <w:left w:val="single" w:sz="6" w:space="0" w:color="auto"/>
              <w:bottom w:val="single" w:sz="6" w:space="0" w:color="auto"/>
              <w:right w:val="single" w:sz="6" w:space="0" w:color="auto"/>
            </w:tcBorders>
            <w:vAlign w:val="center"/>
          </w:tcPr>
          <w:p w:rsidR="0025719A" w:rsidRDefault="0025719A" w:rsidP="0050552F">
            <w:pPr>
              <w:spacing w:after="40"/>
              <w:jc w:val="both"/>
              <w:rPr>
                <w:sz w:val="26"/>
                <w:szCs w:val="26"/>
              </w:rPr>
            </w:pPr>
            <w:r>
              <w:rPr>
                <w:sz w:val="26"/>
                <w:szCs w:val="26"/>
              </w:rPr>
              <w:t>- Đồng chí Nguyễn Long Hải</w:t>
            </w:r>
          </w:p>
          <w:p w:rsidR="0025719A" w:rsidRDefault="0025719A" w:rsidP="0050552F">
            <w:pPr>
              <w:spacing w:after="40"/>
              <w:jc w:val="both"/>
              <w:rPr>
                <w:sz w:val="26"/>
                <w:szCs w:val="26"/>
              </w:rPr>
            </w:pPr>
            <w:r>
              <w:rPr>
                <w:sz w:val="26"/>
                <w:szCs w:val="26"/>
              </w:rPr>
              <w:t>- Thành phần: Lãnh đạo Ban Công tác thiếu nhi</w:t>
            </w:r>
          </w:p>
        </w:tc>
        <w:tc>
          <w:tcPr>
            <w:tcW w:w="1264" w:type="dxa"/>
            <w:tcBorders>
              <w:top w:val="single" w:sz="6" w:space="0" w:color="auto"/>
              <w:left w:val="single" w:sz="6" w:space="0" w:color="auto"/>
              <w:bottom w:val="single" w:sz="6" w:space="0" w:color="auto"/>
              <w:right w:val="single" w:sz="6" w:space="0" w:color="auto"/>
            </w:tcBorders>
            <w:vAlign w:val="center"/>
          </w:tcPr>
          <w:p w:rsidR="0025719A" w:rsidRDefault="0025719A" w:rsidP="0050552F">
            <w:pPr>
              <w:spacing w:after="40"/>
              <w:jc w:val="center"/>
              <w:rPr>
                <w:sz w:val="26"/>
                <w:szCs w:val="26"/>
              </w:rPr>
            </w:pPr>
            <w:r>
              <w:rPr>
                <w:sz w:val="26"/>
                <w:szCs w:val="26"/>
              </w:rPr>
              <w:t>Hà Nam</w:t>
            </w:r>
          </w:p>
        </w:tc>
        <w:tc>
          <w:tcPr>
            <w:tcW w:w="1448" w:type="dxa"/>
            <w:tcBorders>
              <w:top w:val="single" w:sz="6" w:space="0" w:color="auto"/>
              <w:left w:val="single" w:sz="6" w:space="0" w:color="auto"/>
              <w:bottom w:val="single" w:sz="6" w:space="0" w:color="auto"/>
              <w:right w:val="single" w:sz="6" w:space="0" w:color="auto"/>
            </w:tcBorders>
            <w:vAlign w:val="center"/>
          </w:tcPr>
          <w:p w:rsidR="0025719A" w:rsidRDefault="0025719A" w:rsidP="0050552F">
            <w:pPr>
              <w:spacing w:after="40"/>
              <w:jc w:val="center"/>
              <w:rPr>
                <w:sz w:val="26"/>
                <w:szCs w:val="26"/>
              </w:rPr>
            </w:pPr>
            <w:r>
              <w:rPr>
                <w:sz w:val="26"/>
                <w:szCs w:val="26"/>
              </w:rPr>
              <w:t>Ban Công tác thiếu nhi</w:t>
            </w:r>
          </w:p>
        </w:tc>
      </w:tr>
      <w:tr w:rsidR="00FA13FA" w:rsidRPr="00D02734" w:rsidTr="0042473C">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A13FA" w:rsidRDefault="00FA13FA" w:rsidP="0050552F">
            <w:pPr>
              <w:spacing w:after="40"/>
              <w:jc w:val="center"/>
              <w:rPr>
                <w:b/>
                <w:sz w:val="26"/>
                <w:szCs w:val="26"/>
              </w:rPr>
            </w:pPr>
            <w:r>
              <w:rPr>
                <w:b/>
                <w:sz w:val="26"/>
                <w:szCs w:val="26"/>
              </w:rPr>
              <w:t>15h00</w:t>
            </w:r>
          </w:p>
        </w:tc>
        <w:tc>
          <w:tcPr>
            <w:tcW w:w="3371" w:type="dxa"/>
            <w:tcBorders>
              <w:top w:val="single" w:sz="6" w:space="0" w:color="auto"/>
              <w:left w:val="single" w:sz="6" w:space="0" w:color="auto"/>
              <w:bottom w:val="single" w:sz="6" w:space="0" w:color="auto"/>
              <w:right w:val="single" w:sz="6" w:space="0" w:color="auto"/>
            </w:tcBorders>
            <w:vAlign w:val="center"/>
          </w:tcPr>
          <w:p w:rsidR="00FA13FA" w:rsidRDefault="00FA13FA" w:rsidP="002731AD">
            <w:pPr>
              <w:shd w:val="clear" w:color="auto" w:fill="FFFFFF"/>
              <w:spacing w:after="40"/>
              <w:jc w:val="both"/>
              <w:rPr>
                <w:sz w:val="26"/>
                <w:szCs w:val="26"/>
                <w:shd w:val="clear" w:color="auto" w:fill="FFFFFF"/>
              </w:rPr>
            </w:pPr>
            <w:r>
              <w:rPr>
                <w:sz w:val="26"/>
                <w:szCs w:val="26"/>
                <w:shd w:val="clear" w:color="auto" w:fill="FFFFFF"/>
              </w:rPr>
              <w:t>Làm việc với Lãnh đạo Hội Cựu Thanh niên xung phong</w:t>
            </w:r>
          </w:p>
        </w:tc>
        <w:tc>
          <w:tcPr>
            <w:tcW w:w="3639" w:type="dxa"/>
            <w:tcBorders>
              <w:top w:val="single" w:sz="6" w:space="0" w:color="auto"/>
              <w:left w:val="single" w:sz="6" w:space="0" w:color="auto"/>
              <w:bottom w:val="single" w:sz="6" w:space="0" w:color="auto"/>
              <w:right w:val="single" w:sz="6" w:space="0" w:color="auto"/>
            </w:tcBorders>
            <w:vAlign w:val="center"/>
          </w:tcPr>
          <w:p w:rsidR="00FA13FA" w:rsidRDefault="00FA13FA" w:rsidP="0050552F">
            <w:pPr>
              <w:spacing w:after="40"/>
              <w:jc w:val="both"/>
              <w:rPr>
                <w:sz w:val="26"/>
                <w:szCs w:val="26"/>
              </w:rPr>
            </w:pPr>
            <w:r>
              <w:rPr>
                <w:sz w:val="26"/>
                <w:szCs w:val="26"/>
              </w:rPr>
              <w:t>- Đồng chí Nguyễn Anh Tuấn</w:t>
            </w:r>
          </w:p>
          <w:p w:rsidR="00FA13FA" w:rsidRDefault="00FA13FA" w:rsidP="0050552F">
            <w:pPr>
              <w:spacing w:after="40"/>
              <w:jc w:val="both"/>
              <w:rPr>
                <w:sz w:val="26"/>
                <w:szCs w:val="26"/>
              </w:rPr>
            </w:pPr>
            <w:r>
              <w:rPr>
                <w:sz w:val="26"/>
                <w:szCs w:val="26"/>
              </w:rPr>
              <w:t>- Thành phần: Lãnh đạo Ban Thanh niên xung phong</w:t>
            </w:r>
          </w:p>
        </w:tc>
        <w:tc>
          <w:tcPr>
            <w:tcW w:w="1264" w:type="dxa"/>
            <w:tcBorders>
              <w:top w:val="single" w:sz="6" w:space="0" w:color="auto"/>
              <w:left w:val="single" w:sz="6" w:space="0" w:color="auto"/>
              <w:bottom w:val="single" w:sz="6" w:space="0" w:color="auto"/>
              <w:right w:val="single" w:sz="6" w:space="0" w:color="auto"/>
            </w:tcBorders>
            <w:vAlign w:val="center"/>
          </w:tcPr>
          <w:p w:rsidR="00FA13FA" w:rsidRDefault="00FA13FA" w:rsidP="0050552F">
            <w:pPr>
              <w:spacing w:after="40"/>
              <w:jc w:val="center"/>
              <w:rPr>
                <w:sz w:val="26"/>
                <w:szCs w:val="26"/>
              </w:rPr>
            </w:pPr>
            <w:r>
              <w:rPr>
                <w:sz w:val="26"/>
                <w:szCs w:val="26"/>
              </w:rPr>
              <w:t>60</w:t>
            </w:r>
          </w:p>
          <w:p w:rsidR="00FA13FA" w:rsidRDefault="00FA13FA" w:rsidP="0050552F">
            <w:pPr>
              <w:spacing w:after="40"/>
              <w:jc w:val="center"/>
              <w:rPr>
                <w:sz w:val="26"/>
                <w:szCs w:val="26"/>
              </w:rPr>
            </w:pPr>
            <w:r>
              <w:rPr>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FA13FA" w:rsidRDefault="00FA13FA" w:rsidP="0050552F">
            <w:pPr>
              <w:spacing w:after="40"/>
              <w:jc w:val="center"/>
              <w:rPr>
                <w:sz w:val="26"/>
                <w:szCs w:val="26"/>
              </w:rPr>
            </w:pPr>
            <w:r>
              <w:rPr>
                <w:sz w:val="26"/>
                <w:szCs w:val="26"/>
              </w:rPr>
              <w:t>Ban Thanh niên xung phong</w:t>
            </w:r>
          </w:p>
        </w:tc>
      </w:tr>
      <w:tr w:rsidR="00D02734" w:rsidRPr="00D02734" w:rsidTr="0042473C">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40D55" w:rsidRPr="00D02734" w:rsidRDefault="00A16442" w:rsidP="0050552F">
            <w:pPr>
              <w:autoSpaceDE w:val="0"/>
              <w:autoSpaceDN w:val="0"/>
              <w:adjustRightInd w:val="0"/>
              <w:spacing w:after="40"/>
              <w:ind w:left="357"/>
              <w:jc w:val="center"/>
              <w:rPr>
                <w:b/>
                <w:sz w:val="26"/>
                <w:szCs w:val="26"/>
              </w:rPr>
            </w:pPr>
            <w:r>
              <w:rPr>
                <w:b/>
                <w:bCs/>
                <w:sz w:val="26"/>
                <w:szCs w:val="26"/>
                <w:u w:val="single"/>
              </w:rPr>
              <w:t>Thứ tư (24</w:t>
            </w:r>
            <w:r w:rsidR="00440D55" w:rsidRPr="00D02734">
              <w:rPr>
                <w:b/>
                <w:bCs/>
                <w:sz w:val="26"/>
                <w:szCs w:val="26"/>
                <w:u w:val="single"/>
              </w:rPr>
              <w:t>/12)</w:t>
            </w:r>
          </w:p>
        </w:tc>
      </w:tr>
      <w:tr w:rsidR="000D035C"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0D035C" w:rsidRPr="000D035C" w:rsidRDefault="003033B2"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D035C" w:rsidRPr="000D035C" w:rsidRDefault="003033B2" w:rsidP="0050552F">
            <w:pPr>
              <w:shd w:val="clear" w:color="auto" w:fill="FFFFFF"/>
              <w:spacing w:after="40"/>
              <w:jc w:val="both"/>
              <w:rPr>
                <w:sz w:val="26"/>
                <w:szCs w:val="26"/>
                <w:shd w:val="clear" w:color="auto" w:fill="FFFFFF"/>
              </w:rPr>
            </w:pPr>
            <w:r>
              <w:rPr>
                <w:sz w:val="26"/>
                <w:szCs w:val="26"/>
                <w:shd w:val="clear" w:color="auto" w:fill="FFFFFF"/>
              </w:rPr>
              <w:t>Hội nghị Ban Thư</w:t>
            </w:r>
            <w:r w:rsidR="000C212E">
              <w:rPr>
                <w:sz w:val="26"/>
                <w:szCs w:val="26"/>
                <w:shd w:val="clear" w:color="auto" w:fill="FFFFFF"/>
              </w:rPr>
              <w:t>ờng</w:t>
            </w:r>
            <w:r w:rsidR="00003774">
              <w:rPr>
                <w:sz w:val="26"/>
                <w:szCs w:val="26"/>
                <w:shd w:val="clear" w:color="auto" w:fill="FFFFFF"/>
              </w:rPr>
              <w:t xml:space="preserve"> vụ Trung ương Đoàn lần thứ 9</w:t>
            </w:r>
            <w:r>
              <w:rPr>
                <w:sz w:val="26"/>
                <w:szCs w:val="26"/>
                <w:shd w:val="clear" w:color="auto" w:fill="FFFFFF"/>
              </w:rPr>
              <w:t>, khóa X</w:t>
            </w:r>
          </w:p>
        </w:tc>
        <w:tc>
          <w:tcPr>
            <w:tcW w:w="3639" w:type="dxa"/>
            <w:tcBorders>
              <w:top w:val="single" w:sz="6" w:space="0" w:color="auto"/>
              <w:left w:val="single" w:sz="6" w:space="0" w:color="auto"/>
              <w:bottom w:val="single" w:sz="6" w:space="0" w:color="auto"/>
              <w:right w:val="single" w:sz="6" w:space="0" w:color="auto"/>
            </w:tcBorders>
            <w:vAlign w:val="center"/>
          </w:tcPr>
          <w:p w:rsidR="000D035C" w:rsidRDefault="003033B2" w:rsidP="0050552F">
            <w:pPr>
              <w:spacing w:after="40"/>
              <w:jc w:val="both"/>
              <w:rPr>
                <w:sz w:val="26"/>
                <w:szCs w:val="26"/>
              </w:rPr>
            </w:pPr>
            <w:r>
              <w:rPr>
                <w:sz w:val="26"/>
                <w:szCs w:val="26"/>
              </w:rPr>
              <w:t>- Ban Bí thư</w:t>
            </w:r>
          </w:p>
          <w:p w:rsidR="003033B2" w:rsidRPr="000D035C" w:rsidRDefault="000C212E" w:rsidP="005D6BF8">
            <w:pPr>
              <w:spacing w:after="40"/>
              <w:jc w:val="both"/>
              <w:rPr>
                <w:sz w:val="26"/>
                <w:szCs w:val="26"/>
              </w:rPr>
            </w:pPr>
            <w:r>
              <w:rPr>
                <w:sz w:val="26"/>
                <w:szCs w:val="26"/>
              </w:rPr>
              <w:t xml:space="preserve">- Thành phần: </w:t>
            </w:r>
            <w:r w:rsidR="005D6BF8">
              <w:rPr>
                <w:sz w:val="26"/>
                <w:szCs w:val="26"/>
              </w:rPr>
              <w:t xml:space="preserve">Các đồng chí Ủy viên Ban Thường vụ; các đồng chí Ủy viên Ban Chấp hành công tác tại cơ quan </w:t>
            </w:r>
            <w:r>
              <w:rPr>
                <w:sz w:val="26"/>
                <w:szCs w:val="26"/>
              </w:rPr>
              <w:t xml:space="preserve">và </w:t>
            </w:r>
            <w:r w:rsidR="005D6BF8">
              <w:rPr>
                <w:sz w:val="26"/>
                <w:szCs w:val="26"/>
              </w:rPr>
              <w:t xml:space="preserve">theo </w:t>
            </w:r>
            <w:r>
              <w:rPr>
                <w:sz w:val="26"/>
                <w:szCs w:val="26"/>
              </w:rPr>
              <w:t>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0D035C" w:rsidRDefault="000C212E" w:rsidP="0050552F">
            <w:pPr>
              <w:spacing w:after="40"/>
              <w:jc w:val="center"/>
              <w:rPr>
                <w:sz w:val="26"/>
                <w:szCs w:val="26"/>
              </w:rPr>
            </w:pPr>
            <w:r>
              <w:rPr>
                <w:sz w:val="26"/>
                <w:szCs w:val="26"/>
              </w:rPr>
              <w:t>15B</w:t>
            </w:r>
          </w:p>
          <w:p w:rsidR="000C212E" w:rsidRPr="000D035C" w:rsidRDefault="000C212E" w:rsidP="0050552F">
            <w:pPr>
              <w:spacing w:after="40"/>
              <w:jc w:val="center"/>
              <w:rPr>
                <w:sz w:val="26"/>
                <w:szCs w:val="26"/>
              </w:rPr>
            </w:pPr>
            <w:r>
              <w:rPr>
                <w:sz w:val="26"/>
                <w:szCs w:val="26"/>
              </w:rPr>
              <w:t>Hồ Xuân Hương</w:t>
            </w:r>
          </w:p>
        </w:tc>
        <w:tc>
          <w:tcPr>
            <w:tcW w:w="1448" w:type="dxa"/>
            <w:tcBorders>
              <w:top w:val="single" w:sz="6" w:space="0" w:color="auto"/>
              <w:left w:val="single" w:sz="6" w:space="0" w:color="auto"/>
              <w:bottom w:val="single" w:sz="6" w:space="0" w:color="auto"/>
              <w:right w:val="single" w:sz="6" w:space="0" w:color="auto"/>
            </w:tcBorders>
            <w:vAlign w:val="center"/>
          </w:tcPr>
          <w:p w:rsidR="000D035C" w:rsidRPr="000D035C" w:rsidRDefault="000C212E" w:rsidP="0050552F">
            <w:pPr>
              <w:spacing w:after="40"/>
              <w:jc w:val="center"/>
              <w:rPr>
                <w:sz w:val="26"/>
                <w:szCs w:val="26"/>
              </w:rPr>
            </w:pPr>
            <w:r>
              <w:rPr>
                <w:sz w:val="26"/>
                <w:szCs w:val="26"/>
              </w:rPr>
              <w:t>Văn phòng</w:t>
            </w:r>
          </w:p>
        </w:tc>
      </w:tr>
      <w:tr w:rsidR="00475055" w:rsidRPr="000D035C" w:rsidTr="00B87685">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75055" w:rsidRDefault="00475055" w:rsidP="0050552F">
            <w:pPr>
              <w:spacing w:after="40"/>
              <w:jc w:val="center"/>
              <w:rPr>
                <w:b/>
                <w:sz w:val="26"/>
                <w:szCs w:val="26"/>
              </w:rPr>
            </w:pPr>
            <w:r>
              <w:rPr>
                <w:b/>
                <w:sz w:val="26"/>
                <w:szCs w:val="26"/>
              </w:rPr>
              <w:t>08h30</w:t>
            </w:r>
          </w:p>
        </w:tc>
        <w:tc>
          <w:tcPr>
            <w:tcW w:w="3371" w:type="dxa"/>
            <w:tcBorders>
              <w:top w:val="single" w:sz="6" w:space="0" w:color="auto"/>
              <w:left w:val="single" w:sz="6" w:space="0" w:color="auto"/>
              <w:bottom w:val="single" w:sz="6" w:space="0" w:color="auto"/>
              <w:right w:val="single" w:sz="6" w:space="0" w:color="auto"/>
            </w:tcBorders>
            <w:vAlign w:val="center"/>
          </w:tcPr>
          <w:p w:rsidR="00475055" w:rsidRDefault="00475055" w:rsidP="0050552F">
            <w:pPr>
              <w:shd w:val="clear" w:color="auto" w:fill="FFFFFF"/>
              <w:spacing w:after="40"/>
              <w:jc w:val="both"/>
              <w:rPr>
                <w:sz w:val="26"/>
                <w:szCs w:val="26"/>
                <w:shd w:val="clear" w:color="auto" w:fill="FFFFFF"/>
              </w:rPr>
            </w:pPr>
            <w:r>
              <w:rPr>
                <w:sz w:val="26"/>
                <w:szCs w:val="26"/>
                <w:shd w:val="clear" w:color="auto" w:fill="FFFFFF"/>
              </w:rPr>
              <w:t>Họp Tiểu ban Điều lệ Đại hội Đảng toàn quốc lần thứ XII</w:t>
            </w:r>
          </w:p>
        </w:tc>
        <w:tc>
          <w:tcPr>
            <w:tcW w:w="3639" w:type="dxa"/>
            <w:tcBorders>
              <w:top w:val="single" w:sz="6" w:space="0" w:color="auto"/>
              <w:left w:val="single" w:sz="6" w:space="0" w:color="auto"/>
              <w:bottom w:val="single" w:sz="6" w:space="0" w:color="auto"/>
              <w:right w:val="single" w:sz="6" w:space="0" w:color="auto"/>
            </w:tcBorders>
            <w:vAlign w:val="center"/>
          </w:tcPr>
          <w:p w:rsidR="00475055" w:rsidRDefault="00475055" w:rsidP="0050552F">
            <w:pPr>
              <w:spacing w:after="40"/>
              <w:jc w:val="both"/>
              <w:rPr>
                <w:sz w:val="26"/>
                <w:szCs w:val="26"/>
              </w:rPr>
            </w:pPr>
            <w:r>
              <w:rPr>
                <w:sz w:val="26"/>
                <w:szCs w:val="26"/>
              </w:rPr>
              <w:t>Đồng chí Nguyễn Đắc Vinh</w:t>
            </w:r>
          </w:p>
        </w:tc>
        <w:tc>
          <w:tcPr>
            <w:tcW w:w="1264" w:type="dxa"/>
            <w:tcBorders>
              <w:top w:val="single" w:sz="6" w:space="0" w:color="auto"/>
              <w:left w:val="single" w:sz="6" w:space="0" w:color="auto"/>
              <w:bottom w:val="single" w:sz="6" w:space="0" w:color="auto"/>
              <w:right w:val="single" w:sz="6" w:space="0" w:color="auto"/>
            </w:tcBorders>
            <w:vAlign w:val="center"/>
          </w:tcPr>
          <w:p w:rsidR="00475055" w:rsidRDefault="00475055" w:rsidP="0050552F">
            <w:pPr>
              <w:spacing w:after="40"/>
              <w:jc w:val="center"/>
              <w:rPr>
                <w:sz w:val="26"/>
                <w:szCs w:val="26"/>
              </w:rPr>
            </w:pPr>
            <w:r>
              <w:rPr>
                <w:sz w:val="26"/>
                <w:szCs w:val="26"/>
              </w:rPr>
              <w:t>Văn phòng TW Đảng</w:t>
            </w:r>
          </w:p>
        </w:tc>
        <w:tc>
          <w:tcPr>
            <w:tcW w:w="1448" w:type="dxa"/>
            <w:tcBorders>
              <w:top w:val="single" w:sz="6" w:space="0" w:color="auto"/>
              <w:left w:val="single" w:sz="6" w:space="0" w:color="auto"/>
              <w:bottom w:val="single" w:sz="6" w:space="0" w:color="auto"/>
              <w:right w:val="single" w:sz="6" w:space="0" w:color="auto"/>
            </w:tcBorders>
            <w:vAlign w:val="center"/>
          </w:tcPr>
          <w:p w:rsidR="00475055" w:rsidRDefault="00475055" w:rsidP="0050552F">
            <w:pPr>
              <w:spacing w:after="40"/>
              <w:jc w:val="center"/>
              <w:rPr>
                <w:sz w:val="26"/>
                <w:szCs w:val="26"/>
              </w:rPr>
            </w:pPr>
            <w:r>
              <w:rPr>
                <w:sz w:val="26"/>
                <w:szCs w:val="26"/>
              </w:rPr>
              <w:t>Văn phòng</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A16442" w:rsidP="00A16442">
            <w:pPr>
              <w:autoSpaceDE w:val="0"/>
              <w:autoSpaceDN w:val="0"/>
              <w:adjustRightInd w:val="0"/>
              <w:spacing w:after="40"/>
              <w:ind w:left="357"/>
              <w:jc w:val="center"/>
              <w:rPr>
                <w:b/>
                <w:sz w:val="26"/>
                <w:szCs w:val="26"/>
              </w:rPr>
            </w:pPr>
            <w:r>
              <w:rPr>
                <w:b/>
                <w:bCs/>
                <w:sz w:val="26"/>
                <w:szCs w:val="26"/>
                <w:u w:val="single"/>
              </w:rPr>
              <w:t>Thứ năm (25</w:t>
            </w:r>
            <w:r w:rsidR="004663A9" w:rsidRPr="00D02734">
              <w:rPr>
                <w:b/>
                <w:bCs/>
                <w:sz w:val="26"/>
                <w:szCs w:val="26"/>
                <w:u w:val="single"/>
              </w:rPr>
              <w:t>/12)</w:t>
            </w:r>
          </w:p>
        </w:tc>
      </w:tr>
      <w:tr w:rsidR="00F40F2B" w:rsidRPr="00F40F2B" w:rsidTr="002D064C">
        <w:tblPrEx>
          <w:tblBorders>
            <w:bottom w:val="none" w:sz="0" w:space="0" w:color="auto"/>
          </w:tblBorders>
        </w:tblPrEx>
        <w:trPr>
          <w:trHeight w:val="341"/>
        </w:trPr>
        <w:tc>
          <w:tcPr>
            <w:tcW w:w="1024" w:type="dxa"/>
            <w:tcBorders>
              <w:top w:val="single" w:sz="6" w:space="0" w:color="auto"/>
              <w:left w:val="single" w:sz="6" w:space="0" w:color="auto"/>
              <w:bottom w:val="single" w:sz="6" w:space="0" w:color="auto"/>
              <w:right w:val="single" w:sz="6" w:space="0" w:color="auto"/>
            </w:tcBorders>
            <w:vAlign w:val="center"/>
          </w:tcPr>
          <w:p w:rsidR="00085CB1" w:rsidRPr="00F40F2B" w:rsidRDefault="000C212E" w:rsidP="0050552F">
            <w:pPr>
              <w:spacing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085CB1" w:rsidRPr="00F40F2B" w:rsidRDefault="000C212E" w:rsidP="0050552F">
            <w:pPr>
              <w:shd w:val="clear" w:color="auto" w:fill="FFFFFF"/>
              <w:spacing w:after="40"/>
              <w:jc w:val="both"/>
              <w:rPr>
                <w:sz w:val="26"/>
                <w:szCs w:val="26"/>
                <w:shd w:val="clear" w:color="auto" w:fill="FFFFFF"/>
              </w:rPr>
            </w:pPr>
            <w:r>
              <w:rPr>
                <w:sz w:val="26"/>
                <w:szCs w:val="26"/>
                <w:shd w:val="clear" w:color="auto" w:fill="FFFFFF"/>
              </w:rPr>
              <w:t xml:space="preserve">Hội nghị Ban Chấp hành Trung ương Đoàn lần thứ sáu, khóa X </w:t>
            </w:r>
            <w:r w:rsidRPr="00003774">
              <w:rPr>
                <w:i/>
                <w:sz w:val="26"/>
                <w:szCs w:val="26"/>
                <w:shd w:val="clear" w:color="auto" w:fill="FFFFFF"/>
              </w:rPr>
              <w:t>(từ ngày 25 - 26/12/2014)</w:t>
            </w:r>
          </w:p>
        </w:tc>
        <w:tc>
          <w:tcPr>
            <w:tcW w:w="3639" w:type="dxa"/>
            <w:tcBorders>
              <w:top w:val="single" w:sz="6" w:space="0" w:color="auto"/>
              <w:left w:val="single" w:sz="6" w:space="0" w:color="auto"/>
              <w:bottom w:val="single" w:sz="6" w:space="0" w:color="auto"/>
              <w:right w:val="single" w:sz="6" w:space="0" w:color="auto"/>
            </w:tcBorders>
            <w:vAlign w:val="center"/>
          </w:tcPr>
          <w:p w:rsidR="00085CB1" w:rsidRDefault="000C212E" w:rsidP="0050552F">
            <w:pPr>
              <w:spacing w:after="40"/>
              <w:jc w:val="both"/>
              <w:rPr>
                <w:sz w:val="26"/>
                <w:szCs w:val="26"/>
              </w:rPr>
            </w:pPr>
            <w:r>
              <w:rPr>
                <w:sz w:val="26"/>
                <w:szCs w:val="26"/>
              </w:rPr>
              <w:t>- Ban Bí thư</w:t>
            </w:r>
          </w:p>
          <w:p w:rsidR="000C212E" w:rsidRPr="00F40F2B" w:rsidRDefault="000C212E" w:rsidP="0050552F">
            <w:pPr>
              <w:spacing w:after="40"/>
              <w:jc w:val="both"/>
              <w:rPr>
                <w:sz w:val="26"/>
                <w:szCs w:val="26"/>
              </w:rPr>
            </w:pPr>
            <w:r>
              <w:rPr>
                <w:sz w:val="26"/>
                <w:szCs w:val="26"/>
              </w:rPr>
              <w:t>- Thành phần: Theo thông tri triệu tập và thư mời của Ban Bí thư</w:t>
            </w:r>
          </w:p>
        </w:tc>
        <w:tc>
          <w:tcPr>
            <w:tcW w:w="1264" w:type="dxa"/>
            <w:tcBorders>
              <w:top w:val="single" w:sz="6" w:space="0" w:color="auto"/>
              <w:left w:val="single" w:sz="6" w:space="0" w:color="auto"/>
              <w:bottom w:val="single" w:sz="6" w:space="0" w:color="auto"/>
              <w:right w:val="single" w:sz="6" w:space="0" w:color="auto"/>
            </w:tcBorders>
            <w:vAlign w:val="center"/>
          </w:tcPr>
          <w:p w:rsidR="000C212E" w:rsidRPr="00F40F2B" w:rsidRDefault="00003774" w:rsidP="0050552F">
            <w:pPr>
              <w:spacing w:after="40"/>
              <w:jc w:val="center"/>
              <w:rPr>
                <w:sz w:val="26"/>
                <w:szCs w:val="26"/>
              </w:rPr>
            </w:pPr>
            <w:r>
              <w:rPr>
                <w:sz w:val="26"/>
                <w:szCs w:val="26"/>
              </w:rPr>
              <w:t>Khách sạn Khăn Quàng Đỏ</w:t>
            </w:r>
          </w:p>
        </w:tc>
        <w:tc>
          <w:tcPr>
            <w:tcW w:w="1448" w:type="dxa"/>
            <w:tcBorders>
              <w:top w:val="single" w:sz="6" w:space="0" w:color="auto"/>
              <w:left w:val="single" w:sz="6" w:space="0" w:color="auto"/>
              <w:bottom w:val="single" w:sz="6" w:space="0" w:color="auto"/>
              <w:right w:val="single" w:sz="6" w:space="0" w:color="auto"/>
            </w:tcBorders>
            <w:vAlign w:val="center"/>
          </w:tcPr>
          <w:p w:rsidR="00085CB1" w:rsidRPr="00F40F2B" w:rsidRDefault="000C212E" w:rsidP="0050552F">
            <w:pPr>
              <w:spacing w:after="40"/>
              <w:jc w:val="center"/>
              <w:rPr>
                <w:sz w:val="26"/>
                <w:szCs w:val="26"/>
              </w:rPr>
            </w:pPr>
            <w:r>
              <w:rPr>
                <w:sz w:val="26"/>
                <w:szCs w:val="26"/>
              </w:rPr>
              <w:t>Văn phòng</w:t>
            </w:r>
          </w:p>
        </w:tc>
      </w:tr>
      <w:tr w:rsidR="00A8451F" w:rsidRPr="00A8451F" w:rsidTr="002D064C">
        <w:tblPrEx>
          <w:tblBorders>
            <w:bottom w:val="none" w:sz="0" w:space="0" w:color="auto"/>
          </w:tblBorders>
        </w:tblPrEx>
        <w:trPr>
          <w:trHeight w:val="341"/>
        </w:trPr>
        <w:tc>
          <w:tcPr>
            <w:tcW w:w="1024" w:type="dxa"/>
            <w:tcBorders>
              <w:top w:val="single" w:sz="6" w:space="0" w:color="auto"/>
              <w:left w:val="single" w:sz="6" w:space="0" w:color="auto"/>
              <w:bottom w:val="single" w:sz="6" w:space="0" w:color="auto"/>
              <w:right w:val="single" w:sz="6" w:space="0" w:color="auto"/>
            </w:tcBorders>
            <w:vAlign w:val="center"/>
          </w:tcPr>
          <w:p w:rsidR="00A8451F" w:rsidRPr="00A8451F" w:rsidRDefault="00A8451F" w:rsidP="0050552F">
            <w:pPr>
              <w:spacing w:after="40"/>
              <w:jc w:val="center"/>
              <w:rPr>
                <w:b/>
                <w:sz w:val="26"/>
                <w:szCs w:val="26"/>
              </w:rPr>
            </w:pPr>
            <w:r w:rsidRPr="00A8451F">
              <w:rPr>
                <w:b/>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A8451F" w:rsidRPr="00A8451F" w:rsidRDefault="00A8451F" w:rsidP="0050552F">
            <w:pPr>
              <w:shd w:val="clear" w:color="auto" w:fill="FFFFFF"/>
              <w:spacing w:after="40"/>
              <w:jc w:val="both"/>
              <w:rPr>
                <w:sz w:val="26"/>
                <w:szCs w:val="26"/>
                <w:shd w:val="clear" w:color="auto" w:fill="FFFFFF"/>
              </w:rPr>
            </w:pPr>
            <w:r w:rsidRPr="00A8451F">
              <w:rPr>
                <w:sz w:val="26"/>
                <w:szCs w:val="26"/>
              </w:rPr>
              <w:t>Dự chương trình nghệ thuật “Những trái tim tình nguyện”</w:t>
            </w:r>
          </w:p>
        </w:tc>
        <w:tc>
          <w:tcPr>
            <w:tcW w:w="3639" w:type="dxa"/>
            <w:tcBorders>
              <w:top w:val="single" w:sz="6" w:space="0" w:color="auto"/>
              <w:left w:val="single" w:sz="6" w:space="0" w:color="auto"/>
              <w:bottom w:val="single" w:sz="6" w:space="0" w:color="auto"/>
              <w:right w:val="single" w:sz="6" w:space="0" w:color="auto"/>
            </w:tcBorders>
            <w:vAlign w:val="center"/>
          </w:tcPr>
          <w:p w:rsidR="00A8451F" w:rsidRPr="00A8451F" w:rsidRDefault="00A8451F" w:rsidP="0050552F">
            <w:pPr>
              <w:spacing w:after="40"/>
              <w:jc w:val="both"/>
              <w:rPr>
                <w:sz w:val="26"/>
                <w:szCs w:val="26"/>
              </w:rPr>
            </w:pPr>
            <w:r w:rsidRPr="00A8451F">
              <w:rPr>
                <w:sz w:val="26"/>
                <w:szCs w:val="26"/>
              </w:rPr>
              <w:t>- Đồng chí Nguyễn Phi Long</w:t>
            </w:r>
          </w:p>
          <w:p w:rsidR="00A8451F" w:rsidRPr="00A8451F" w:rsidRDefault="00A8451F" w:rsidP="0050552F">
            <w:pPr>
              <w:spacing w:after="40"/>
              <w:jc w:val="both"/>
              <w:rPr>
                <w:sz w:val="26"/>
                <w:szCs w:val="26"/>
              </w:rPr>
            </w:pPr>
            <w:r w:rsidRPr="00A8451F">
              <w:rPr>
                <w:sz w:val="26"/>
                <w:szCs w:val="26"/>
              </w:rPr>
              <w:t>- Thành phần: Lãnh đạo Ban Đoàn kết tập hợp thanh niên</w:t>
            </w:r>
          </w:p>
        </w:tc>
        <w:tc>
          <w:tcPr>
            <w:tcW w:w="1264" w:type="dxa"/>
            <w:tcBorders>
              <w:top w:val="single" w:sz="6" w:space="0" w:color="auto"/>
              <w:left w:val="single" w:sz="6" w:space="0" w:color="auto"/>
              <w:bottom w:val="single" w:sz="6" w:space="0" w:color="auto"/>
              <w:right w:val="single" w:sz="6" w:space="0" w:color="auto"/>
            </w:tcBorders>
            <w:vAlign w:val="center"/>
          </w:tcPr>
          <w:p w:rsidR="00A8451F" w:rsidRPr="00A8451F" w:rsidRDefault="00A8451F" w:rsidP="0050552F">
            <w:pPr>
              <w:spacing w:after="40"/>
              <w:jc w:val="center"/>
              <w:rPr>
                <w:sz w:val="26"/>
                <w:szCs w:val="26"/>
              </w:rPr>
            </w:pPr>
            <w:r>
              <w:rPr>
                <w:sz w:val="26"/>
                <w:szCs w:val="26"/>
              </w:rPr>
              <w:t>Hà Nội</w:t>
            </w:r>
          </w:p>
        </w:tc>
        <w:tc>
          <w:tcPr>
            <w:tcW w:w="1448" w:type="dxa"/>
            <w:tcBorders>
              <w:top w:val="single" w:sz="6" w:space="0" w:color="auto"/>
              <w:left w:val="single" w:sz="6" w:space="0" w:color="auto"/>
              <w:bottom w:val="single" w:sz="6" w:space="0" w:color="auto"/>
              <w:right w:val="single" w:sz="6" w:space="0" w:color="auto"/>
            </w:tcBorders>
            <w:vAlign w:val="center"/>
          </w:tcPr>
          <w:p w:rsidR="00A8451F" w:rsidRPr="00A8451F" w:rsidRDefault="00A8451F" w:rsidP="0050552F">
            <w:pPr>
              <w:spacing w:after="40"/>
              <w:jc w:val="center"/>
              <w:rPr>
                <w:sz w:val="26"/>
                <w:szCs w:val="26"/>
              </w:rPr>
            </w:pPr>
            <w:r>
              <w:rPr>
                <w:sz w:val="26"/>
                <w:szCs w:val="26"/>
              </w:rPr>
              <w:t>Ban Đoàn kết tập hợp thanh niên</w:t>
            </w:r>
          </w:p>
        </w:tc>
      </w:tr>
      <w:tr w:rsidR="004663A9" w:rsidRPr="00D02734" w:rsidTr="0042473C">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4663A9" w:rsidP="0033369B">
            <w:pPr>
              <w:autoSpaceDE w:val="0"/>
              <w:autoSpaceDN w:val="0"/>
              <w:adjustRightInd w:val="0"/>
              <w:spacing w:before="40" w:after="40"/>
              <w:ind w:left="357"/>
              <w:jc w:val="center"/>
              <w:rPr>
                <w:b/>
                <w:sz w:val="26"/>
                <w:szCs w:val="26"/>
              </w:rPr>
            </w:pPr>
            <w:r w:rsidRPr="00D02734">
              <w:rPr>
                <w:b/>
                <w:bCs/>
                <w:sz w:val="26"/>
                <w:szCs w:val="26"/>
                <w:u w:val="single"/>
              </w:rPr>
              <w:t xml:space="preserve">Thứ sáu </w:t>
            </w:r>
            <w:r w:rsidR="00A16442">
              <w:rPr>
                <w:b/>
                <w:bCs/>
                <w:sz w:val="26"/>
                <w:szCs w:val="26"/>
                <w:u w:val="single"/>
              </w:rPr>
              <w:t>(26</w:t>
            </w:r>
            <w:r w:rsidRPr="00D02734">
              <w:rPr>
                <w:b/>
                <w:bCs/>
                <w:sz w:val="26"/>
                <w:szCs w:val="26"/>
                <w:u w:val="single"/>
              </w:rPr>
              <w:t>/12)</w:t>
            </w:r>
          </w:p>
        </w:tc>
      </w:tr>
      <w:tr w:rsidR="00953CB9" w:rsidRPr="00B22B36" w:rsidTr="00B34A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53CB9" w:rsidRDefault="00953CB9" w:rsidP="00B34A02">
            <w:pPr>
              <w:spacing w:before="40" w:after="40"/>
              <w:jc w:val="center"/>
              <w:rPr>
                <w:b/>
                <w:sz w:val="26"/>
                <w:szCs w:val="26"/>
              </w:rPr>
            </w:pPr>
            <w:r>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953CB9" w:rsidRPr="00B22B36" w:rsidRDefault="00953CB9" w:rsidP="00F90480">
            <w:pPr>
              <w:shd w:val="clear" w:color="auto" w:fill="FFFFFF"/>
              <w:spacing w:before="40" w:after="40"/>
              <w:jc w:val="both"/>
              <w:rPr>
                <w:sz w:val="26"/>
                <w:szCs w:val="26"/>
              </w:rPr>
            </w:pPr>
            <w:r>
              <w:rPr>
                <w:sz w:val="26"/>
                <w:szCs w:val="26"/>
              </w:rPr>
              <w:t xml:space="preserve">Hội nghị trực tuyến tổng kết công tác năm 2014, triển khai nhiệm vụ  năm 2015 </w:t>
            </w:r>
            <w:r w:rsidR="00F90480">
              <w:rPr>
                <w:sz w:val="26"/>
                <w:szCs w:val="26"/>
              </w:rPr>
              <w:t xml:space="preserve">ngành </w:t>
            </w:r>
            <w:r>
              <w:rPr>
                <w:sz w:val="26"/>
                <w:szCs w:val="26"/>
              </w:rPr>
              <w:lastRenderedPageBreak/>
              <w:t>thi đua khen thưởng</w:t>
            </w:r>
          </w:p>
        </w:tc>
        <w:tc>
          <w:tcPr>
            <w:tcW w:w="3639" w:type="dxa"/>
            <w:tcBorders>
              <w:top w:val="single" w:sz="6" w:space="0" w:color="auto"/>
              <w:left w:val="single" w:sz="6" w:space="0" w:color="auto"/>
              <w:bottom w:val="single" w:sz="6" w:space="0" w:color="auto"/>
              <w:right w:val="single" w:sz="6" w:space="0" w:color="auto"/>
            </w:tcBorders>
            <w:vAlign w:val="center"/>
          </w:tcPr>
          <w:p w:rsidR="00953CB9" w:rsidRDefault="00953CB9" w:rsidP="000A5504">
            <w:pPr>
              <w:spacing w:before="40" w:after="40"/>
              <w:jc w:val="both"/>
              <w:rPr>
                <w:sz w:val="26"/>
                <w:szCs w:val="26"/>
              </w:rPr>
            </w:pPr>
            <w:r>
              <w:rPr>
                <w:sz w:val="26"/>
                <w:szCs w:val="26"/>
              </w:rPr>
              <w:lastRenderedPageBreak/>
              <w:t>Đồng chí Nguyễn Phi Long</w:t>
            </w:r>
          </w:p>
        </w:tc>
        <w:tc>
          <w:tcPr>
            <w:tcW w:w="1264" w:type="dxa"/>
            <w:tcBorders>
              <w:top w:val="single" w:sz="6" w:space="0" w:color="auto"/>
              <w:left w:val="single" w:sz="6" w:space="0" w:color="auto"/>
              <w:bottom w:val="single" w:sz="6" w:space="0" w:color="auto"/>
              <w:right w:val="single" w:sz="6" w:space="0" w:color="auto"/>
            </w:tcBorders>
            <w:vAlign w:val="center"/>
          </w:tcPr>
          <w:p w:rsidR="00953CB9" w:rsidRDefault="00953CB9" w:rsidP="00B34A02">
            <w:pPr>
              <w:spacing w:before="40" w:after="40"/>
              <w:jc w:val="center"/>
              <w:rPr>
                <w:sz w:val="26"/>
                <w:szCs w:val="26"/>
              </w:rPr>
            </w:pPr>
            <w:r>
              <w:rPr>
                <w:sz w:val="26"/>
                <w:szCs w:val="26"/>
              </w:rPr>
              <w:t>11</w:t>
            </w:r>
          </w:p>
          <w:p w:rsidR="00953CB9" w:rsidRDefault="00953CB9" w:rsidP="00B34A02">
            <w:pPr>
              <w:spacing w:before="40" w:after="40"/>
              <w:jc w:val="center"/>
              <w:rPr>
                <w:sz w:val="26"/>
                <w:szCs w:val="26"/>
              </w:rPr>
            </w:pPr>
            <w:r>
              <w:rPr>
                <w:sz w:val="26"/>
                <w:szCs w:val="26"/>
              </w:rPr>
              <w:t>Lê Hồng Phong</w:t>
            </w:r>
          </w:p>
        </w:tc>
        <w:tc>
          <w:tcPr>
            <w:tcW w:w="1448" w:type="dxa"/>
            <w:tcBorders>
              <w:top w:val="single" w:sz="6" w:space="0" w:color="auto"/>
              <w:left w:val="single" w:sz="6" w:space="0" w:color="auto"/>
              <w:bottom w:val="single" w:sz="6" w:space="0" w:color="auto"/>
              <w:right w:val="single" w:sz="6" w:space="0" w:color="auto"/>
            </w:tcBorders>
            <w:vAlign w:val="center"/>
          </w:tcPr>
          <w:p w:rsidR="00953CB9" w:rsidRDefault="00953CB9" w:rsidP="00B34A02">
            <w:pPr>
              <w:spacing w:before="40" w:after="40"/>
              <w:jc w:val="center"/>
              <w:rPr>
                <w:sz w:val="26"/>
                <w:szCs w:val="26"/>
              </w:rPr>
            </w:pPr>
            <w:r>
              <w:rPr>
                <w:sz w:val="26"/>
                <w:szCs w:val="26"/>
              </w:rPr>
              <w:t>Văn phòng</w:t>
            </w:r>
          </w:p>
        </w:tc>
      </w:tr>
      <w:tr w:rsidR="0098748D" w:rsidRPr="007F1198" w:rsidTr="00B34A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7663E" w:rsidRPr="007F1198" w:rsidRDefault="0037663E" w:rsidP="00B34A02">
            <w:pPr>
              <w:spacing w:before="40" w:after="40"/>
              <w:jc w:val="center"/>
              <w:rPr>
                <w:b/>
                <w:color w:val="FF0000"/>
                <w:sz w:val="26"/>
                <w:szCs w:val="26"/>
              </w:rPr>
            </w:pPr>
            <w:r w:rsidRPr="007F1198">
              <w:rPr>
                <w:b/>
                <w:color w:val="FF0000"/>
                <w:sz w:val="26"/>
                <w:szCs w:val="26"/>
              </w:rPr>
              <w:lastRenderedPageBreak/>
              <w:t>09h00</w:t>
            </w:r>
          </w:p>
        </w:tc>
        <w:tc>
          <w:tcPr>
            <w:tcW w:w="3371" w:type="dxa"/>
            <w:tcBorders>
              <w:top w:val="single" w:sz="6" w:space="0" w:color="auto"/>
              <w:left w:val="single" w:sz="6" w:space="0" w:color="auto"/>
              <w:bottom w:val="single" w:sz="6" w:space="0" w:color="auto"/>
              <w:right w:val="single" w:sz="6" w:space="0" w:color="auto"/>
            </w:tcBorders>
            <w:vAlign w:val="center"/>
          </w:tcPr>
          <w:p w:rsidR="0037663E" w:rsidRPr="007F1198" w:rsidRDefault="0037663E" w:rsidP="00F90480">
            <w:pPr>
              <w:shd w:val="clear" w:color="auto" w:fill="FFFFFF"/>
              <w:spacing w:before="40" w:after="40"/>
              <w:jc w:val="both"/>
              <w:rPr>
                <w:color w:val="FF0000"/>
                <w:sz w:val="26"/>
                <w:szCs w:val="26"/>
              </w:rPr>
            </w:pPr>
            <w:r w:rsidRPr="007F1198">
              <w:rPr>
                <w:color w:val="FF0000"/>
                <w:sz w:val="26"/>
                <w:szCs w:val="26"/>
              </w:rPr>
              <w:t>Làm việc tại Mặt trận Tổ quốc Việt Nam</w:t>
            </w:r>
          </w:p>
        </w:tc>
        <w:tc>
          <w:tcPr>
            <w:tcW w:w="3639" w:type="dxa"/>
            <w:tcBorders>
              <w:top w:val="single" w:sz="6" w:space="0" w:color="auto"/>
              <w:left w:val="single" w:sz="6" w:space="0" w:color="auto"/>
              <w:bottom w:val="single" w:sz="6" w:space="0" w:color="auto"/>
              <w:right w:val="single" w:sz="6" w:space="0" w:color="auto"/>
            </w:tcBorders>
            <w:vAlign w:val="center"/>
          </w:tcPr>
          <w:p w:rsidR="0037663E" w:rsidRPr="007F1198" w:rsidRDefault="0037663E" w:rsidP="000A5504">
            <w:pPr>
              <w:spacing w:before="40" w:after="40"/>
              <w:jc w:val="both"/>
              <w:rPr>
                <w:color w:val="FF0000"/>
                <w:sz w:val="26"/>
                <w:szCs w:val="26"/>
              </w:rPr>
            </w:pPr>
            <w:r w:rsidRPr="007F1198">
              <w:rPr>
                <w:color w:val="FF0000"/>
                <w:sz w:val="26"/>
                <w:szCs w:val="26"/>
              </w:rPr>
              <w:t>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37663E" w:rsidRPr="007F1198" w:rsidRDefault="0037663E" w:rsidP="00B34A02">
            <w:pPr>
              <w:spacing w:before="40" w:after="40"/>
              <w:jc w:val="center"/>
              <w:rPr>
                <w:color w:val="FF0000"/>
                <w:sz w:val="26"/>
                <w:szCs w:val="26"/>
              </w:rPr>
            </w:pPr>
            <w:r w:rsidRPr="007F1198">
              <w:rPr>
                <w:color w:val="FF0000"/>
                <w:sz w:val="26"/>
                <w:szCs w:val="26"/>
              </w:rPr>
              <w:t>46</w:t>
            </w:r>
          </w:p>
          <w:p w:rsidR="0037663E" w:rsidRPr="007F1198" w:rsidRDefault="0037663E" w:rsidP="00B34A02">
            <w:pPr>
              <w:spacing w:before="40" w:after="40"/>
              <w:jc w:val="center"/>
              <w:rPr>
                <w:color w:val="FF0000"/>
                <w:sz w:val="26"/>
                <w:szCs w:val="26"/>
              </w:rPr>
            </w:pPr>
            <w:r w:rsidRPr="007F1198">
              <w:rPr>
                <w:color w:val="FF0000"/>
                <w:sz w:val="26"/>
                <w:szCs w:val="26"/>
              </w:rPr>
              <w:t>Tràng Thi</w:t>
            </w:r>
          </w:p>
        </w:tc>
        <w:tc>
          <w:tcPr>
            <w:tcW w:w="1448" w:type="dxa"/>
            <w:tcBorders>
              <w:top w:val="single" w:sz="6" w:space="0" w:color="auto"/>
              <w:left w:val="single" w:sz="6" w:space="0" w:color="auto"/>
              <w:bottom w:val="single" w:sz="6" w:space="0" w:color="auto"/>
              <w:right w:val="single" w:sz="6" w:space="0" w:color="auto"/>
            </w:tcBorders>
            <w:vAlign w:val="center"/>
          </w:tcPr>
          <w:p w:rsidR="0037663E" w:rsidRPr="007F1198" w:rsidRDefault="0037663E" w:rsidP="00B34A02">
            <w:pPr>
              <w:spacing w:before="40" w:after="40"/>
              <w:jc w:val="center"/>
              <w:rPr>
                <w:color w:val="FF0000"/>
                <w:sz w:val="26"/>
                <w:szCs w:val="26"/>
              </w:rPr>
            </w:pPr>
            <w:r w:rsidRPr="007F1198">
              <w:rPr>
                <w:color w:val="FF0000"/>
                <w:sz w:val="26"/>
                <w:szCs w:val="26"/>
              </w:rPr>
              <w:t>Văn phòng</w:t>
            </w:r>
          </w:p>
        </w:tc>
      </w:tr>
      <w:tr w:rsidR="0098748D" w:rsidRPr="00953021" w:rsidTr="006376A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98748D" w:rsidRPr="00953021" w:rsidRDefault="0098748D" w:rsidP="006376AB">
            <w:pPr>
              <w:spacing w:before="40" w:after="40"/>
              <w:jc w:val="center"/>
              <w:rPr>
                <w:b/>
                <w:color w:val="FF0000"/>
                <w:sz w:val="26"/>
                <w:szCs w:val="26"/>
              </w:rPr>
            </w:pPr>
            <w:r>
              <w:rPr>
                <w:b/>
                <w:color w:val="FF0000"/>
                <w:sz w:val="26"/>
                <w:szCs w:val="26"/>
              </w:rPr>
              <w:t>13h3</w:t>
            </w:r>
            <w:bookmarkStart w:id="0" w:name="_GoBack"/>
            <w:bookmarkEnd w:id="0"/>
            <w:r w:rsidRPr="00953021">
              <w:rPr>
                <w:b/>
                <w:color w:val="FF0000"/>
                <w:sz w:val="26"/>
                <w:szCs w:val="26"/>
              </w:rPr>
              <w:t>0</w:t>
            </w:r>
          </w:p>
        </w:tc>
        <w:tc>
          <w:tcPr>
            <w:tcW w:w="3371" w:type="dxa"/>
            <w:tcBorders>
              <w:top w:val="single" w:sz="6" w:space="0" w:color="auto"/>
              <w:left w:val="single" w:sz="6" w:space="0" w:color="auto"/>
              <w:bottom w:val="single" w:sz="6" w:space="0" w:color="auto"/>
              <w:right w:val="single" w:sz="6" w:space="0" w:color="auto"/>
            </w:tcBorders>
            <w:vAlign w:val="center"/>
          </w:tcPr>
          <w:p w:rsidR="0098748D" w:rsidRPr="00953021" w:rsidRDefault="0098748D" w:rsidP="006376AB">
            <w:pPr>
              <w:shd w:val="clear" w:color="auto" w:fill="FFFFFF"/>
              <w:spacing w:before="40" w:after="40"/>
              <w:jc w:val="both"/>
              <w:rPr>
                <w:color w:val="FF0000"/>
                <w:sz w:val="26"/>
                <w:szCs w:val="26"/>
              </w:rPr>
            </w:pPr>
            <w:r w:rsidRPr="00953021">
              <w:rPr>
                <w:color w:val="FF0000"/>
                <w:sz w:val="26"/>
                <w:szCs w:val="26"/>
              </w:rPr>
              <w:t>Họp Hội đồng sáng kiến cơ quan Trung ương Đoàn</w:t>
            </w:r>
          </w:p>
        </w:tc>
        <w:tc>
          <w:tcPr>
            <w:tcW w:w="3639" w:type="dxa"/>
            <w:tcBorders>
              <w:top w:val="single" w:sz="6" w:space="0" w:color="auto"/>
              <w:left w:val="single" w:sz="6" w:space="0" w:color="auto"/>
              <w:bottom w:val="single" w:sz="6" w:space="0" w:color="auto"/>
              <w:right w:val="single" w:sz="6" w:space="0" w:color="auto"/>
            </w:tcBorders>
            <w:vAlign w:val="center"/>
          </w:tcPr>
          <w:p w:rsidR="0098748D" w:rsidRPr="00953021" w:rsidRDefault="0098748D" w:rsidP="006376AB">
            <w:pPr>
              <w:spacing w:before="40" w:after="40"/>
              <w:jc w:val="both"/>
              <w:rPr>
                <w:color w:val="FF0000"/>
                <w:sz w:val="26"/>
                <w:szCs w:val="26"/>
              </w:rPr>
            </w:pPr>
            <w:r w:rsidRPr="00953021">
              <w:rPr>
                <w:color w:val="FF0000"/>
                <w:sz w:val="26"/>
                <w:szCs w:val="26"/>
              </w:rPr>
              <w:t>- Đồng chí Nguyễn Mạnh Dũng</w:t>
            </w:r>
          </w:p>
          <w:p w:rsidR="0098748D" w:rsidRPr="00953021" w:rsidRDefault="0098748D" w:rsidP="006376AB">
            <w:pPr>
              <w:spacing w:before="40" w:after="40"/>
              <w:jc w:val="both"/>
              <w:rPr>
                <w:color w:val="FF0000"/>
                <w:sz w:val="26"/>
                <w:szCs w:val="26"/>
              </w:rPr>
            </w:pPr>
            <w:r w:rsidRPr="00953021">
              <w:rPr>
                <w:color w:val="FF0000"/>
                <w:sz w:val="26"/>
                <w:szCs w:val="26"/>
              </w:rPr>
              <w:t>- Đồng chí Nguyễn Anh Tuấn</w:t>
            </w:r>
          </w:p>
          <w:p w:rsidR="0098748D" w:rsidRPr="00953021" w:rsidRDefault="0098748D" w:rsidP="006376AB">
            <w:pPr>
              <w:spacing w:before="40" w:after="40"/>
              <w:jc w:val="both"/>
              <w:rPr>
                <w:color w:val="FF0000"/>
                <w:sz w:val="26"/>
                <w:szCs w:val="26"/>
              </w:rPr>
            </w:pPr>
            <w:r w:rsidRPr="00953021">
              <w:rPr>
                <w:color w:val="FF0000"/>
                <w:sz w:val="26"/>
                <w:szCs w:val="26"/>
              </w:rPr>
              <w:t>- Thành phần: Các đồng chí thành viên Hội đồng sáng kiến</w:t>
            </w:r>
          </w:p>
        </w:tc>
        <w:tc>
          <w:tcPr>
            <w:tcW w:w="1264" w:type="dxa"/>
            <w:tcBorders>
              <w:top w:val="single" w:sz="6" w:space="0" w:color="auto"/>
              <w:left w:val="single" w:sz="6" w:space="0" w:color="auto"/>
              <w:bottom w:val="single" w:sz="6" w:space="0" w:color="auto"/>
              <w:right w:val="single" w:sz="6" w:space="0" w:color="auto"/>
            </w:tcBorders>
            <w:vAlign w:val="center"/>
          </w:tcPr>
          <w:p w:rsidR="0098748D" w:rsidRPr="00953021" w:rsidRDefault="0098748D" w:rsidP="006376AB">
            <w:pPr>
              <w:spacing w:before="40" w:after="40"/>
              <w:jc w:val="center"/>
              <w:rPr>
                <w:color w:val="FF0000"/>
                <w:sz w:val="26"/>
                <w:szCs w:val="26"/>
              </w:rPr>
            </w:pPr>
            <w:r w:rsidRPr="00953021">
              <w:rPr>
                <w:color w:val="FF0000"/>
                <w:sz w:val="26"/>
                <w:szCs w:val="26"/>
              </w:rPr>
              <w:t>60</w:t>
            </w:r>
          </w:p>
          <w:p w:rsidR="0098748D" w:rsidRPr="00953021" w:rsidRDefault="0098748D" w:rsidP="006376AB">
            <w:pPr>
              <w:spacing w:before="40" w:after="40"/>
              <w:jc w:val="center"/>
              <w:rPr>
                <w:color w:val="FF0000"/>
                <w:sz w:val="26"/>
                <w:szCs w:val="26"/>
              </w:rPr>
            </w:pPr>
            <w:r w:rsidRPr="00953021">
              <w:rPr>
                <w:color w:val="FF0000"/>
                <w:sz w:val="26"/>
                <w:szCs w:val="26"/>
              </w:rPr>
              <w:t>Bà Triệu</w:t>
            </w:r>
          </w:p>
        </w:tc>
        <w:tc>
          <w:tcPr>
            <w:tcW w:w="1448" w:type="dxa"/>
            <w:tcBorders>
              <w:top w:val="single" w:sz="6" w:space="0" w:color="auto"/>
              <w:left w:val="single" w:sz="6" w:space="0" w:color="auto"/>
              <w:bottom w:val="single" w:sz="6" w:space="0" w:color="auto"/>
              <w:right w:val="single" w:sz="6" w:space="0" w:color="auto"/>
            </w:tcBorders>
            <w:vAlign w:val="center"/>
          </w:tcPr>
          <w:p w:rsidR="0098748D" w:rsidRPr="00953021" w:rsidRDefault="0098748D" w:rsidP="006376AB">
            <w:pPr>
              <w:spacing w:before="40" w:after="40"/>
              <w:jc w:val="center"/>
              <w:rPr>
                <w:color w:val="FF0000"/>
                <w:sz w:val="26"/>
                <w:szCs w:val="26"/>
              </w:rPr>
            </w:pPr>
            <w:r w:rsidRPr="00953021">
              <w:rPr>
                <w:color w:val="FF0000"/>
                <w:sz w:val="26"/>
                <w:szCs w:val="26"/>
              </w:rPr>
              <w:t>Viện Nghiên cứu Thanh niên</w:t>
            </w:r>
          </w:p>
        </w:tc>
      </w:tr>
      <w:tr w:rsidR="00277F2F" w:rsidRPr="00B22B36" w:rsidTr="00B34A0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277F2F" w:rsidRPr="00B22B36" w:rsidRDefault="00B22B36" w:rsidP="00B34A02">
            <w:pPr>
              <w:spacing w:before="40" w:after="40"/>
              <w:jc w:val="center"/>
              <w:rPr>
                <w:b/>
                <w:sz w:val="26"/>
                <w:szCs w:val="26"/>
              </w:rPr>
            </w:pPr>
            <w:r>
              <w:rPr>
                <w:b/>
                <w:sz w:val="26"/>
                <w:szCs w:val="26"/>
              </w:rPr>
              <w:t>14h00</w:t>
            </w:r>
          </w:p>
        </w:tc>
        <w:tc>
          <w:tcPr>
            <w:tcW w:w="3371" w:type="dxa"/>
            <w:tcBorders>
              <w:top w:val="single" w:sz="6" w:space="0" w:color="auto"/>
              <w:left w:val="single" w:sz="6" w:space="0" w:color="auto"/>
              <w:bottom w:val="single" w:sz="6" w:space="0" w:color="auto"/>
              <w:right w:val="single" w:sz="6" w:space="0" w:color="auto"/>
            </w:tcBorders>
            <w:vAlign w:val="center"/>
          </w:tcPr>
          <w:p w:rsidR="00277F2F" w:rsidRPr="00B22B36" w:rsidRDefault="00B22B36" w:rsidP="00277F2F">
            <w:pPr>
              <w:shd w:val="clear" w:color="auto" w:fill="FFFFFF"/>
              <w:spacing w:before="40" w:after="40"/>
              <w:jc w:val="both"/>
              <w:rPr>
                <w:sz w:val="26"/>
                <w:szCs w:val="26"/>
                <w:shd w:val="clear" w:color="auto" w:fill="FFFFFF"/>
              </w:rPr>
            </w:pPr>
            <w:r w:rsidRPr="00B22B36">
              <w:rPr>
                <w:sz w:val="26"/>
                <w:szCs w:val="26"/>
              </w:rPr>
              <w:t>Dự Hội nghị Đoàn chủ tịch Ủy ban Trung ương Hội LHTN Việt Nam lần thứ 11, khóa VI</w:t>
            </w:r>
          </w:p>
        </w:tc>
        <w:tc>
          <w:tcPr>
            <w:tcW w:w="3639" w:type="dxa"/>
            <w:tcBorders>
              <w:top w:val="single" w:sz="6" w:space="0" w:color="auto"/>
              <w:left w:val="single" w:sz="6" w:space="0" w:color="auto"/>
              <w:bottom w:val="single" w:sz="6" w:space="0" w:color="auto"/>
              <w:right w:val="single" w:sz="6" w:space="0" w:color="auto"/>
            </w:tcBorders>
            <w:vAlign w:val="center"/>
          </w:tcPr>
          <w:p w:rsidR="00277F2F" w:rsidRDefault="00B22B36" w:rsidP="000A5504">
            <w:pPr>
              <w:spacing w:before="40" w:after="40"/>
              <w:jc w:val="both"/>
              <w:rPr>
                <w:sz w:val="26"/>
                <w:szCs w:val="26"/>
              </w:rPr>
            </w:pPr>
            <w:r>
              <w:rPr>
                <w:sz w:val="26"/>
                <w:szCs w:val="26"/>
              </w:rPr>
              <w:t>- Đồng chí Nguyễn Đắc Vinh</w:t>
            </w:r>
          </w:p>
          <w:p w:rsidR="00B22B36" w:rsidRDefault="00B22B36" w:rsidP="000A5504">
            <w:pPr>
              <w:spacing w:before="40" w:after="40"/>
              <w:jc w:val="both"/>
              <w:rPr>
                <w:sz w:val="26"/>
                <w:szCs w:val="26"/>
              </w:rPr>
            </w:pPr>
            <w:r>
              <w:rPr>
                <w:sz w:val="26"/>
                <w:szCs w:val="26"/>
              </w:rPr>
              <w:t>- Đồng chí Nguyễn Phi Long</w:t>
            </w:r>
          </w:p>
          <w:p w:rsidR="00B22B36" w:rsidRPr="00B22B36" w:rsidRDefault="00B22B36" w:rsidP="000A5504">
            <w:pPr>
              <w:spacing w:before="40" w:after="40"/>
              <w:jc w:val="both"/>
              <w:rPr>
                <w:sz w:val="26"/>
                <w:szCs w:val="26"/>
              </w:rPr>
            </w:pPr>
            <w:r>
              <w:rPr>
                <w:sz w:val="26"/>
                <w:szCs w:val="26"/>
              </w:rPr>
              <w:t>- Thành phần: Các đồng chí thành viên Đoàn Chủ tịch</w:t>
            </w:r>
            <w:r w:rsidR="00003774">
              <w:rPr>
                <w:sz w:val="26"/>
                <w:szCs w:val="26"/>
              </w:rPr>
              <w:t xml:space="preserve"> và theo thư mời của Hội LHTN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277F2F" w:rsidRPr="00B22B36" w:rsidRDefault="00F21D17" w:rsidP="00B34A02">
            <w:pPr>
              <w:spacing w:before="40" w:after="40"/>
              <w:jc w:val="center"/>
              <w:rPr>
                <w:sz w:val="26"/>
                <w:szCs w:val="26"/>
              </w:rPr>
            </w:pPr>
            <w:r>
              <w:rPr>
                <w:sz w:val="26"/>
                <w:szCs w:val="26"/>
              </w:rPr>
              <w:t>Khách sạn Khăn Quàng Đỏ</w:t>
            </w:r>
          </w:p>
        </w:tc>
        <w:tc>
          <w:tcPr>
            <w:tcW w:w="1448" w:type="dxa"/>
            <w:tcBorders>
              <w:top w:val="single" w:sz="6" w:space="0" w:color="auto"/>
              <w:left w:val="single" w:sz="6" w:space="0" w:color="auto"/>
              <w:bottom w:val="single" w:sz="6" w:space="0" w:color="auto"/>
              <w:right w:val="single" w:sz="6" w:space="0" w:color="auto"/>
            </w:tcBorders>
            <w:vAlign w:val="center"/>
          </w:tcPr>
          <w:p w:rsidR="00277F2F" w:rsidRPr="00B22B36" w:rsidRDefault="00B22B36" w:rsidP="00B34A02">
            <w:pPr>
              <w:spacing w:before="40" w:after="40"/>
              <w:jc w:val="center"/>
              <w:rPr>
                <w:sz w:val="26"/>
                <w:szCs w:val="26"/>
              </w:rPr>
            </w:pPr>
            <w:r>
              <w:rPr>
                <w:sz w:val="26"/>
                <w:szCs w:val="26"/>
              </w:rPr>
              <w:t>Ban Đoàn kết tập hợp thanh niên</w:t>
            </w:r>
          </w:p>
        </w:tc>
      </w:tr>
      <w:tr w:rsidR="00F44652" w:rsidRPr="00B22B36" w:rsidTr="00057912">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F44652" w:rsidRDefault="00867C32" w:rsidP="00057912">
            <w:pPr>
              <w:spacing w:before="40" w:after="40"/>
              <w:jc w:val="center"/>
              <w:rPr>
                <w:b/>
                <w:sz w:val="26"/>
                <w:szCs w:val="26"/>
              </w:rPr>
            </w:pPr>
            <w:r>
              <w:rPr>
                <w:b/>
                <w:sz w:val="26"/>
                <w:szCs w:val="26"/>
              </w:rPr>
              <w:t>15</w:t>
            </w:r>
            <w:r w:rsidR="00F44652">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F44652" w:rsidRDefault="00473D76" w:rsidP="00057912">
            <w:pPr>
              <w:shd w:val="clear" w:color="auto" w:fill="FFFFFF"/>
              <w:spacing w:before="40" w:after="40"/>
              <w:jc w:val="both"/>
              <w:rPr>
                <w:sz w:val="26"/>
                <w:szCs w:val="26"/>
              </w:rPr>
            </w:pPr>
            <w:r>
              <w:rPr>
                <w:sz w:val="26"/>
                <w:szCs w:val="26"/>
              </w:rPr>
              <w:t>Dự L</w:t>
            </w:r>
            <w:r w:rsidR="00867C32">
              <w:rPr>
                <w:sz w:val="26"/>
                <w:szCs w:val="26"/>
              </w:rPr>
              <w:t>ễ đón nhận Huân chương Độc lập Hạng Nhì của Ban Biên tập tin trong nước, Thông tấn xã Việt Nam</w:t>
            </w:r>
          </w:p>
        </w:tc>
        <w:tc>
          <w:tcPr>
            <w:tcW w:w="3639" w:type="dxa"/>
            <w:tcBorders>
              <w:top w:val="single" w:sz="6" w:space="0" w:color="auto"/>
              <w:left w:val="single" w:sz="6" w:space="0" w:color="auto"/>
              <w:bottom w:val="single" w:sz="6" w:space="0" w:color="auto"/>
              <w:right w:val="single" w:sz="6" w:space="0" w:color="auto"/>
            </w:tcBorders>
            <w:vAlign w:val="center"/>
          </w:tcPr>
          <w:p w:rsidR="00F44652" w:rsidRDefault="00F44652" w:rsidP="00057912">
            <w:pPr>
              <w:spacing w:before="40" w:after="40"/>
              <w:jc w:val="both"/>
              <w:rPr>
                <w:sz w:val="26"/>
                <w:szCs w:val="26"/>
              </w:rPr>
            </w:pPr>
            <w:r>
              <w:rPr>
                <w:sz w:val="26"/>
                <w:szCs w:val="26"/>
              </w:rPr>
              <w:t>Đồng chí Lê Quốc Phong</w:t>
            </w:r>
          </w:p>
        </w:tc>
        <w:tc>
          <w:tcPr>
            <w:tcW w:w="1264" w:type="dxa"/>
            <w:tcBorders>
              <w:top w:val="single" w:sz="6" w:space="0" w:color="auto"/>
              <w:left w:val="single" w:sz="6" w:space="0" w:color="auto"/>
              <w:bottom w:val="single" w:sz="6" w:space="0" w:color="auto"/>
              <w:right w:val="single" w:sz="6" w:space="0" w:color="auto"/>
            </w:tcBorders>
            <w:vAlign w:val="center"/>
          </w:tcPr>
          <w:p w:rsidR="00F44652" w:rsidRDefault="00867C32" w:rsidP="00057912">
            <w:pPr>
              <w:spacing w:before="40" w:after="40"/>
              <w:jc w:val="center"/>
              <w:rPr>
                <w:sz w:val="26"/>
                <w:szCs w:val="26"/>
              </w:rPr>
            </w:pPr>
            <w:r>
              <w:rPr>
                <w:sz w:val="26"/>
                <w:szCs w:val="26"/>
              </w:rPr>
              <w:t>05</w:t>
            </w:r>
          </w:p>
          <w:p w:rsidR="00867C32" w:rsidRDefault="00867C32" w:rsidP="00057912">
            <w:pPr>
              <w:spacing w:before="40" w:after="40"/>
              <w:jc w:val="center"/>
              <w:rPr>
                <w:sz w:val="26"/>
                <w:szCs w:val="26"/>
              </w:rPr>
            </w:pPr>
            <w:r>
              <w:rPr>
                <w:sz w:val="26"/>
                <w:szCs w:val="26"/>
              </w:rPr>
              <w:t>Lý Thường</w:t>
            </w:r>
          </w:p>
          <w:p w:rsidR="00867C32" w:rsidRDefault="00867C32" w:rsidP="00057912">
            <w:pPr>
              <w:spacing w:before="40" w:after="40"/>
              <w:jc w:val="center"/>
              <w:rPr>
                <w:sz w:val="26"/>
                <w:szCs w:val="26"/>
              </w:rPr>
            </w:pPr>
            <w:r>
              <w:rPr>
                <w:sz w:val="26"/>
                <w:szCs w:val="26"/>
              </w:rPr>
              <w:t>Kiệt</w:t>
            </w:r>
          </w:p>
        </w:tc>
        <w:tc>
          <w:tcPr>
            <w:tcW w:w="1448" w:type="dxa"/>
            <w:tcBorders>
              <w:top w:val="single" w:sz="6" w:space="0" w:color="auto"/>
              <w:left w:val="single" w:sz="6" w:space="0" w:color="auto"/>
              <w:bottom w:val="single" w:sz="6" w:space="0" w:color="auto"/>
              <w:right w:val="single" w:sz="6" w:space="0" w:color="auto"/>
            </w:tcBorders>
            <w:vAlign w:val="center"/>
          </w:tcPr>
          <w:p w:rsidR="00F44652" w:rsidRDefault="00F44652" w:rsidP="00057912">
            <w:pPr>
              <w:spacing w:before="40" w:after="40"/>
              <w:jc w:val="center"/>
              <w:rPr>
                <w:sz w:val="26"/>
                <w:szCs w:val="26"/>
              </w:rPr>
            </w:pPr>
            <w:r>
              <w:rPr>
                <w:sz w:val="26"/>
                <w:szCs w:val="26"/>
              </w:rPr>
              <w:t>Văn phòng</w:t>
            </w:r>
          </w:p>
        </w:tc>
      </w:tr>
      <w:tr w:rsidR="00345539" w:rsidRPr="00B22B36" w:rsidTr="00EE54BB">
        <w:tblPrEx>
          <w:tblBorders>
            <w:bottom w:val="none" w:sz="0" w:space="0" w:color="auto"/>
          </w:tblBorders>
        </w:tblPrEx>
        <w:trPr>
          <w:trHeight w:val="504"/>
        </w:trPr>
        <w:tc>
          <w:tcPr>
            <w:tcW w:w="10746" w:type="dxa"/>
            <w:gridSpan w:val="5"/>
            <w:tcBorders>
              <w:top w:val="single" w:sz="6" w:space="0" w:color="auto"/>
              <w:left w:val="single" w:sz="6" w:space="0" w:color="auto"/>
              <w:bottom w:val="single" w:sz="6" w:space="0" w:color="auto"/>
              <w:right w:val="single" w:sz="6" w:space="0" w:color="auto"/>
            </w:tcBorders>
            <w:vAlign w:val="center"/>
          </w:tcPr>
          <w:p w:rsidR="00345539" w:rsidRPr="00B22B36" w:rsidRDefault="00345539" w:rsidP="00EE54BB">
            <w:pPr>
              <w:autoSpaceDE w:val="0"/>
              <w:autoSpaceDN w:val="0"/>
              <w:adjustRightInd w:val="0"/>
              <w:spacing w:before="40" w:after="40"/>
              <w:ind w:left="357"/>
              <w:jc w:val="center"/>
              <w:rPr>
                <w:b/>
                <w:sz w:val="26"/>
                <w:szCs w:val="26"/>
              </w:rPr>
            </w:pPr>
            <w:r w:rsidRPr="00B22B36">
              <w:rPr>
                <w:b/>
                <w:bCs/>
                <w:sz w:val="26"/>
                <w:szCs w:val="26"/>
                <w:u w:val="single"/>
              </w:rPr>
              <w:t xml:space="preserve">Thứ bảy </w:t>
            </w:r>
            <w:r w:rsidR="00A16442" w:rsidRPr="00B22B36">
              <w:rPr>
                <w:b/>
                <w:bCs/>
                <w:sz w:val="26"/>
                <w:szCs w:val="26"/>
                <w:u w:val="single"/>
              </w:rPr>
              <w:t>(27</w:t>
            </w:r>
            <w:r w:rsidRPr="00B22B36">
              <w:rPr>
                <w:b/>
                <w:bCs/>
                <w:sz w:val="26"/>
                <w:szCs w:val="26"/>
                <w:u w:val="single"/>
              </w:rPr>
              <w:t>/12)</w:t>
            </w:r>
          </w:p>
        </w:tc>
      </w:tr>
      <w:tr w:rsidR="00B22B36" w:rsidRPr="00B22B36" w:rsidTr="00EE54B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EE54BB">
            <w:pPr>
              <w:spacing w:before="40" w:after="40"/>
              <w:jc w:val="center"/>
              <w:rPr>
                <w:b/>
                <w:sz w:val="26"/>
                <w:szCs w:val="26"/>
              </w:rPr>
            </w:pPr>
            <w:r w:rsidRPr="00B22B36">
              <w:rPr>
                <w:b/>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B22B36" w:rsidRPr="00B22B36" w:rsidRDefault="002731AD" w:rsidP="00B22B36">
            <w:pPr>
              <w:ind w:right="-14"/>
              <w:jc w:val="both"/>
              <w:rPr>
                <w:sz w:val="26"/>
                <w:szCs w:val="26"/>
              </w:rPr>
            </w:pPr>
            <w:r>
              <w:rPr>
                <w:sz w:val="26"/>
                <w:szCs w:val="26"/>
              </w:rPr>
              <w:t>D</w:t>
            </w:r>
            <w:r w:rsidR="00B22B36" w:rsidRPr="00B22B36">
              <w:rPr>
                <w:sz w:val="26"/>
                <w:szCs w:val="26"/>
              </w:rPr>
              <w:t>ự Hội nghị Ủy ban Trung ương Hội LHTN Việt Nam lần thứ 11, khóa VI</w:t>
            </w:r>
          </w:p>
        </w:tc>
        <w:tc>
          <w:tcPr>
            <w:tcW w:w="3639" w:type="dxa"/>
            <w:tcBorders>
              <w:top w:val="single" w:sz="6" w:space="0" w:color="auto"/>
              <w:left w:val="single" w:sz="6" w:space="0" w:color="auto"/>
              <w:bottom w:val="single" w:sz="6" w:space="0" w:color="auto"/>
              <w:right w:val="single" w:sz="6" w:space="0" w:color="auto"/>
            </w:tcBorders>
            <w:vAlign w:val="center"/>
          </w:tcPr>
          <w:p w:rsidR="00B22B36" w:rsidRDefault="00B22B36" w:rsidP="00B22B36">
            <w:pPr>
              <w:spacing w:before="40" w:after="40"/>
              <w:jc w:val="both"/>
              <w:rPr>
                <w:sz w:val="26"/>
                <w:szCs w:val="26"/>
              </w:rPr>
            </w:pPr>
            <w:r>
              <w:rPr>
                <w:sz w:val="26"/>
                <w:szCs w:val="26"/>
              </w:rPr>
              <w:t>- Đồng chí Nguyễn Đắc Vinh</w:t>
            </w:r>
          </w:p>
          <w:p w:rsidR="00B22B36" w:rsidRDefault="00B22B36" w:rsidP="00B22B36">
            <w:pPr>
              <w:spacing w:before="40" w:after="40"/>
              <w:jc w:val="both"/>
              <w:rPr>
                <w:sz w:val="26"/>
                <w:szCs w:val="26"/>
              </w:rPr>
            </w:pPr>
            <w:r>
              <w:rPr>
                <w:sz w:val="26"/>
                <w:szCs w:val="26"/>
              </w:rPr>
              <w:t>- Đồng chí Nguyễn Phi Long</w:t>
            </w:r>
          </w:p>
          <w:p w:rsidR="00B22B36" w:rsidRPr="00B22B36" w:rsidRDefault="00B22B36" w:rsidP="00B22B36">
            <w:pPr>
              <w:spacing w:before="40" w:after="40"/>
              <w:jc w:val="both"/>
              <w:rPr>
                <w:sz w:val="26"/>
                <w:szCs w:val="26"/>
              </w:rPr>
            </w:pPr>
            <w:r>
              <w:rPr>
                <w:sz w:val="26"/>
                <w:szCs w:val="26"/>
              </w:rPr>
              <w:t>- Thành phần: Các đồng chí Ủy viên Ủy ban Trung ương Hội</w:t>
            </w:r>
            <w:r w:rsidR="00003774">
              <w:rPr>
                <w:sz w:val="26"/>
                <w:szCs w:val="26"/>
              </w:rPr>
              <w:t xml:space="preserve"> và theo thư mời của Hội LHTN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B22B36" w:rsidRPr="00B22B36" w:rsidRDefault="00F21D17" w:rsidP="00EE54BB">
            <w:pPr>
              <w:spacing w:before="40" w:after="40"/>
              <w:jc w:val="center"/>
              <w:rPr>
                <w:sz w:val="26"/>
                <w:szCs w:val="26"/>
              </w:rPr>
            </w:pPr>
            <w:r>
              <w:rPr>
                <w:sz w:val="26"/>
                <w:szCs w:val="26"/>
              </w:rPr>
              <w:t>Khách sạn Khăn Quàng Đỏ</w:t>
            </w:r>
          </w:p>
        </w:tc>
        <w:tc>
          <w:tcPr>
            <w:tcW w:w="1448" w:type="dxa"/>
            <w:tcBorders>
              <w:top w:val="single" w:sz="6" w:space="0" w:color="auto"/>
              <w:left w:val="single" w:sz="6" w:space="0" w:color="auto"/>
              <w:bottom w:val="single" w:sz="6" w:space="0" w:color="auto"/>
              <w:right w:val="single" w:sz="6" w:space="0" w:color="auto"/>
            </w:tcBorders>
            <w:vAlign w:val="center"/>
          </w:tcPr>
          <w:p w:rsidR="00B22B36" w:rsidRPr="00B22B36" w:rsidRDefault="00B22B36" w:rsidP="00345539">
            <w:pPr>
              <w:spacing w:before="40" w:after="40"/>
              <w:jc w:val="center"/>
              <w:rPr>
                <w:sz w:val="26"/>
                <w:szCs w:val="26"/>
              </w:rPr>
            </w:pPr>
            <w:r>
              <w:rPr>
                <w:sz w:val="26"/>
                <w:szCs w:val="26"/>
              </w:rPr>
              <w:t>Ban Đoàn kết tập hợp thanh niên</w:t>
            </w:r>
          </w:p>
        </w:tc>
      </w:tr>
      <w:tr w:rsidR="00B87FB3" w:rsidRPr="00BA35EB" w:rsidTr="00EE54B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B87FB3" w:rsidRPr="00BA35EB" w:rsidRDefault="00B87FB3" w:rsidP="00EE54BB">
            <w:pPr>
              <w:spacing w:before="40" w:after="40"/>
              <w:jc w:val="center"/>
              <w:rPr>
                <w:b/>
                <w:color w:val="FF0000"/>
                <w:sz w:val="26"/>
                <w:szCs w:val="26"/>
              </w:rPr>
            </w:pPr>
            <w:r w:rsidRPr="00BA35EB">
              <w:rPr>
                <w:b/>
                <w:color w:val="FF0000"/>
                <w:sz w:val="26"/>
                <w:szCs w:val="26"/>
              </w:rPr>
              <w:t>08h00</w:t>
            </w:r>
          </w:p>
        </w:tc>
        <w:tc>
          <w:tcPr>
            <w:tcW w:w="3371" w:type="dxa"/>
            <w:tcBorders>
              <w:top w:val="single" w:sz="6" w:space="0" w:color="auto"/>
              <w:left w:val="single" w:sz="6" w:space="0" w:color="auto"/>
              <w:bottom w:val="single" w:sz="6" w:space="0" w:color="auto"/>
              <w:right w:val="single" w:sz="6" w:space="0" w:color="auto"/>
            </w:tcBorders>
            <w:vAlign w:val="center"/>
          </w:tcPr>
          <w:p w:rsidR="00B87FB3" w:rsidRPr="00BA35EB" w:rsidRDefault="00B87FB3" w:rsidP="00B22B36">
            <w:pPr>
              <w:ind w:right="-14"/>
              <w:jc w:val="both"/>
              <w:rPr>
                <w:color w:val="FF0000"/>
                <w:sz w:val="26"/>
                <w:szCs w:val="26"/>
              </w:rPr>
            </w:pPr>
            <w:r w:rsidRPr="00BA35EB">
              <w:rPr>
                <w:color w:val="FF0000"/>
                <w:sz w:val="26"/>
                <w:szCs w:val="26"/>
              </w:rPr>
              <w:t>Dự Hội nghị An toàn giao thông Việt Nam năm 2014</w:t>
            </w:r>
          </w:p>
        </w:tc>
        <w:tc>
          <w:tcPr>
            <w:tcW w:w="3639" w:type="dxa"/>
            <w:tcBorders>
              <w:top w:val="single" w:sz="6" w:space="0" w:color="auto"/>
              <w:left w:val="single" w:sz="6" w:space="0" w:color="auto"/>
              <w:bottom w:val="single" w:sz="6" w:space="0" w:color="auto"/>
              <w:right w:val="single" w:sz="6" w:space="0" w:color="auto"/>
            </w:tcBorders>
            <w:vAlign w:val="center"/>
          </w:tcPr>
          <w:p w:rsidR="00B87FB3" w:rsidRPr="00BA35EB" w:rsidRDefault="00B87FB3" w:rsidP="00B22B36">
            <w:pPr>
              <w:spacing w:before="40" w:after="40"/>
              <w:jc w:val="both"/>
              <w:rPr>
                <w:color w:val="FF0000"/>
                <w:sz w:val="26"/>
                <w:szCs w:val="26"/>
              </w:rPr>
            </w:pPr>
            <w:r w:rsidRPr="00BA35EB">
              <w:rPr>
                <w:color w:val="FF0000"/>
                <w:sz w:val="26"/>
                <w:szCs w:val="26"/>
              </w:rPr>
              <w:t>Đồng chí Nguyễn Mạnh Dũng</w:t>
            </w:r>
          </w:p>
        </w:tc>
        <w:tc>
          <w:tcPr>
            <w:tcW w:w="1264" w:type="dxa"/>
            <w:tcBorders>
              <w:top w:val="single" w:sz="6" w:space="0" w:color="auto"/>
              <w:left w:val="single" w:sz="6" w:space="0" w:color="auto"/>
              <w:bottom w:val="single" w:sz="6" w:space="0" w:color="auto"/>
              <w:right w:val="single" w:sz="6" w:space="0" w:color="auto"/>
            </w:tcBorders>
            <w:vAlign w:val="center"/>
          </w:tcPr>
          <w:p w:rsidR="00B87FB3" w:rsidRPr="00BA35EB" w:rsidRDefault="00B87FB3" w:rsidP="00B87FB3">
            <w:pPr>
              <w:spacing w:before="40" w:after="40"/>
              <w:jc w:val="center"/>
              <w:rPr>
                <w:color w:val="FF0000"/>
                <w:sz w:val="26"/>
                <w:szCs w:val="26"/>
              </w:rPr>
            </w:pPr>
            <w:r w:rsidRPr="00BA35EB">
              <w:rPr>
                <w:color w:val="FF0000"/>
                <w:sz w:val="26"/>
                <w:szCs w:val="26"/>
              </w:rPr>
              <w:t>01</w:t>
            </w:r>
          </w:p>
          <w:p w:rsidR="00B87FB3" w:rsidRPr="00BA35EB" w:rsidRDefault="00B87FB3" w:rsidP="00B87FB3">
            <w:pPr>
              <w:spacing w:before="40" w:after="40"/>
              <w:jc w:val="center"/>
              <w:rPr>
                <w:color w:val="FF0000"/>
                <w:sz w:val="26"/>
                <w:szCs w:val="26"/>
              </w:rPr>
            </w:pPr>
            <w:r w:rsidRPr="00BA35EB">
              <w:rPr>
                <w:color w:val="FF0000"/>
                <w:sz w:val="26"/>
                <w:szCs w:val="26"/>
              </w:rPr>
              <w:t>Thanh niên</w:t>
            </w:r>
          </w:p>
        </w:tc>
        <w:tc>
          <w:tcPr>
            <w:tcW w:w="1448" w:type="dxa"/>
            <w:tcBorders>
              <w:top w:val="single" w:sz="6" w:space="0" w:color="auto"/>
              <w:left w:val="single" w:sz="6" w:space="0" w:color="auto"/>
              <w:bottom w:val="single" w:sz="6" w:space="0" w:color="auto"/>
              <w:right w:val="single" w:sz="6" w:space="0" w:color="auto"/>
            </w:tcBorders>
            <w:vAlign w:val="center"/>
          </w:tcPr>
          <w:p w:rsidR="00B87FB3" w:rsidRPr="00BA35EB" w:rsidRDefault="00B87FB3" w:rsidP="00345539">
            <w:pPr>
              <w:spacing w:before="40" w:after="40"/>
              <w:jc w:val="center"/>
              <w:rPr>
                <w:color w:val="FF0000"/>
                <w:sz w:val="26"/>
                <w:szCs w:val="26"/>
              </w:rPr>
            </w:pPr>
            <w:r w:rsidRPr="00BA35EB">
              <w:rPr>
                <w:color w:val="FF0000"/>
                <w:sz w:val="26"/>
                <w:szCs w:val="26"/>
              </w:rPr>
              <w:t>Ban Đoàn kết tập hợp thanh niên</w:t>
            </w:r>
          </w:p>
        </w:tc>
      </w:tr>
      <w:tr w:rsidR="00B763B6" w:rsidRPr="00B22B36" w:rsidTr="00EE54B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345539" w:rsidRPr="00B22B36" w:rsidRDefault="00B22B36" w:rsidP="00EE54BB">
            <w:pPr>
              <w:spacing w:before="40" w:after="40"/>
              <w:jc w:val="center"/>
              <w:rPr>
                <w:b/>
                <w:sz w:val="26"/>
                <w:szCs w:val="26"/>
              </w:rPr>
            </w:pPr>
            <w:r>
              <w:rPr>
                <w:b/>
                <w:sz w:val="26"/>
                <w:szCs w:val="26"/>
              </w:rPr>
              <w:t>14</w:t>
            </w:r>
            <w:r w:rsidRPr="00B22B36">
              <w:rPr>
                <w:b/>
                <w:sz w:val="26"/>
                <w:szCs w:val="26"/>
              </w:rPr>
              <w:t>h00</w:t>
            </w:r>
          </w:p>
        </w:tc>
        <w:tc>
          <w:tcPr>
            <w:tcW w:w="3371" w:type="dxa"/>
            <w:tcBorders>
              <w:top w:val="single" w:sz="6" w:space="0" w:color="auto"/>
              <w:left w:val="single" w:sz="6" w:space="0" w:color="auto"/>
              <w:bottom w:val="single" w:sz="6" w:space="0" w:color="auto"/>
              <w:right w:val="single" w:sz="6" w:space="0" w:color="auto"/>
            </w:tcBorders>
            <w:vAlign w:val="center"/>
          </w:tcPr>
          <w:p w:rsidR="00345539" w:rsidRPr="00B22B36" w:rsidRDefault="00B22B36" w:rsidP="00B22B36">
            <w:pPr>
              <w:ind w:right="-14"/>
              <w:jc w:val="both"/>
              <w:rPr>
                <w:sz w:val="26"/>
                <w:szCs w:val="26"/>
              </w:rPr>
            </w:pPr>
            <w:r w:rsidRPr="00B22B36">
              <w:rPr>
                <w:sz w:val="26"/>
                <w:szCs w:val="26"/>
              </w:rPr>
              <w:t>Đại hội đại biểu toàn quốc Hội LHTN Vi</w:t>
            </w:r>
            <w:r w:rsidR="002731AD">
              <w:rPr>
                <w:sz w:val="26"/>
                <w:szCs w:val="26"/>
              </w:rPr>
              <w:t xml:space="preserve">ệt Nam lần thứ VII </w:t>
            </w:r>
            <w:r w:rsidR="002731AD" w:rsidRPr="00003774">
              <w:rPr>
                <w:i/>
                <w:sz w:val="26"/>
                <w:szCs w:val="26"/>
              </w:rPr>
              <w:t>(từ ngày 27 -</w:t>
            </w:r>
            <w:r w:rsidRPr="00003774">
              <w:rPr>
                <w:i/>
                <w:sz w:val="26"/>
                <w:szCs w:val="26"/>
              </w:rPr>
              <w:t xml:space="preserve"> 29/12/2014)</w:t>
            </w:r>
          </w:p>
        </w:tc>
        <w:tc>
          <w:tcPr>
            <w:tcW w:w="3639" w:type="dxa"/>
            <w:tcBorders>
              <w:top w:val="single" w:sz="6" w:space="0" w:color="auto"/>
              <w:left w:val="single" w:sz="6" w:space="0" w:color="auto"/>
              <w:bottom w:val="single" w:sz="6" w:space="0" w:color="auto"/>
              <w:right w:val="single" w:sz="6" w:space="0" w:color="auto"/>
            </w:tcBorders>
            <w:vAlign w:val="center"/>
          </w:tcPr>
          <w:p w:rsidR="00345539" w:rsidRDefault="00B22B36" w:rsidP="00345539">
            <w:pPr>
              <w:spacing w:before="40" w:after="40"/>
              <w:jc w:val="both"/>
              <w:rPr>
                <w:sz w:val="26"/>
                <w:szCs w:val="26"/>
              </w:rPr>
            </w:pPr>
            <w:r>
              <w:rPr>
                <w:sz w:val="26"/>
                <w:szCs w:val="26"/>
              </w:rPr>
              <w:t>- Ban Bí thư</w:t>
            </w:r>
          </w:p>
          <w:p w:rsidR="00B22B36" w:rsidRPr="00B22B36" w:rsidRDefault="00B22B36" w:rsidP="00345539">
            <w:pPr>
              <w:spacing w:before="40" w:after="40"/>
              <w:jc w:val="both"/>
              <w:rPr>
                <w:sz w:val="26"/>
                <w:szCs w:val="26"/>
              </w:rPr>
            </w:pPr>
            <w:r>
              <w:rPr>
                <w:sz w:val="26"/>
                <w:szCs w:val="26"/>
              </w:rPr>
              <w:t>- Thành phần: Theo thông tri tri</w:t>
            </w:r>
            <w:r w:rsidR="00003774">
              <w:rPr>
                <w:sz w:val="26"/>
                <w:szCs w:val="26"/>
              </w:rPr>
              <w:t>ệu tập và thư mời của Hội LHTN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345539" w:rsidRPr="00B22B36" w:rsidRDefault="00B22B36" w:rsidP="00EE54BB">
            <w:pPr>
              <w:spacing w:before="40" w:after="40"/>
              <w:jc w:val="center"/>
              <w:rPr>
                <w:sz w:val="26"/>
                <w:szCs w:val="26"/>
              </w:rPr>
            </w:pPr>
            <w:r>
              <w:rPr>
                <w:sz w:val="26"/>
                <w:szCs w:val="26"/>
              </w:rPr>
              <w:t>Cung Hữu nghị Việt - Xô</w:t>
            </w:r>
          </w:p>
        </w:tc>
        <w:tc>
          <w:tcPr>
            <w:tcW w:w="1448" w:type="dxa"/>
            <w:tcBorders>
              <w:top w:val="single" w:sz="6" w:space="0" w:color="auto"/>
              <w:left w:val="single" w:sz="6" w:space="0" w:color="auto"/>
              <w:bottom w:val="single" w:sz="6" w:space="0" w:color="auto"/>
              <w:right w:val="single" w:sz="6" w:space="0" w:color="auto"/>
            </w:tcBorders>
            <w:vAlign w:val="center"/>
          </w:tcPr>
          <w:p w:rsidR="00345539" w:rsidRPr="00B22B36" w:rsidRDefault="00B22B36" w:rsidP="00345539">
            <w:pPr>
              <w:spacing w:before="40" w:after="40"/>
              <w:jc w:val="center"/>
              <w:rPr>
                <w:sz w:val="26"/>
                <w:szCs w:val="26"/>
              </w:rPr>
            </w:pPr>
            <w:r>
              <w:rPr>
                <w:sz w:val="26"/>
                <w:szCs w:val="26"/>
              </w:rPr>
              <w:t>Ban Đoàn kết tập hợp thanh niên</w:t>
            </w:r>
          </w:p>
        </w:tc>
      </w:tr>
      <w:tr w:rsidR="004A44BC" w:rsidRPr="00B22B36" w:rsidTr="00EE54BB">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4A44BC" w:rsidRDefault="004A44BC" w:rsidP="00EE54BB">
            <w:pPr>
              <w:spacing w:before="40" w:after="40"/>
              <w:jc w:val="center"/>
              <w:rPr>
                <w:b/>
                <w:sz w:val="26"/>
                <w:szCs w:val="26"/>
              </w:rPr>
            </w:pPr>
            <w:r>
              <w:rPr>
                <w:b/>
                <w:sz w:val="26"/>
                <w:szCs w:val="26"/>
              </w:rPr>
              <w:t>19h30</w:t>
            </w:r>
          </w:p>
        </w:tc>
        <w:tc>
          <w:tcPr>
            <w:tcW w:w="3371" w:type="dxa"/>
            <w:tcBorders>
              <w:top w:val="single" w:sz="6" w:space="0" w:color="auto"/>
              <w:left w:val="single" w:sz="6" w:space="0" w:color="auto"/>
              <w:bottom w:val="single" w:sz="6" w:space="0" w:color="auto"/>
              <w:right w:val="single" w:sz="6" w:space="0" w:color="auto"/>
            </w:tcBorders>
            <w:vAlign w:val="center"/>
          </w:tcPr>
          <w:p w:rsidR="004A44BC" w:rsidRPr="00B22B36" w:rsidRDefault="004A44BC" w:rsidP="00B22B36">
            <w:pPr>
              <w:ind w:right="-14"/>
              <w:jc w:val="both"/>
              <w:rPr>
                <w:sz w:val="26"/>
                <w:szCs w:val="26"/>
              </w:rPr>
            </w:pPr>
            <w:r>
              <w:rPr>
                <w:sz w:val="26"/>
                <w:szCs w:val="26"/>
              </w:rPr>
              <w:t>Dự Chương trình biểu dương lực lượng thanh niên các mô hình câu lạc bộ, đội, nhóm thanh niên tiêu biểu</w:t>
            </w:r>
            <w:r w:rsidR="00630F7B">
              <w:rPr>
                <w:sz w:val="26"/>
                <w:szCs w:val="26"/>
              </w:rPr>
              <w:t xml:space="preserve"> và các đoàn đại biểu dự Đại hội Hội LHTN Việt Nam</w:t>
            </w:r>
          </w:p>
        </w:tc>
        <w:tc>
          <w:tcPr>
            <w:tcW w:w="3639" w:type="dxa"/>
            <w:tcBorders>
              <w:top w:val="single" w:sz="6" w:space="0" w:color="auto"/>
              <w:left w:val="single" w:sz="6" w:space="0" w:color="auto"/>
              <w:bottom w:val="single" w:sz="6" w:space="0" w:color="auto"/>
              <w:right w:val="single" w:sz="6" w:space="0" w:color="auto"/>
            </w:tcBorders>
            <w:vAlign w:val="center"/>
          </w:tcPr>
          <w:p w:rsidR="004A44BC" w:rsidRDefault="004A44BC" w:rsidP="00345539">
            <w:pPr>
              <w:spacing w:before="40" w:after="40"/>
              <w:jc w:val="both"/>
              <w:rPr>
                <w:sz w:val="26"/>
                <w:szCs w:val="26"/>
              </w:rPr>
            </w:pPr>
            <w:r>
              <w:rPr>
                <w:sz w:val="26"/>
                <w:szCs w:val="26"/>
              </w:rPr>
              <w:t>- Ban Bí thư</w:t>
            </w:r>
          </w:p>
          <w:p w:rsidR="004A44BC" w:rsidRDefault="004A44BC" w:rsidP="00345539">
            <w:pPr>
              <w:spacing w:before="40" w:after="40"/>
              <w:jc w:val="both"/>
              <w:rPr>
                <w:sz w:val="26"/>
                <w:szCs w:val="26"/>
              </w:rPr>
            </w:pPr>
            <w:r>
              <w:rPr>
                <w:sz w:val="26"/>
                <w:szCs w:val="26"/>
              </w:rPr>
              <w:t>- Thành phần: Theo thư mời của Hội LHTN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4A44BC" w:rsidRDefault="00630F7B" w:rsidP="00EE54BB">
            <w:pPr>
              <w:spacing w:before="40" w:after="40"/>
              <w:jc w:val="center"/>
              <w:rPr>
                <w:sz w:val="26"/>
                <w:szCs w:val="26"/>
              </w:rPr>
            </w:pPr>
            <w:r>
              <w:rPr>
                <w:sz w:val="26"/>
                <w:szCs w:val="26"/>
              </w:rPr>
              <w:t>Công viên Thống nhất</w:t>
            </w:r>
          </w:p>
        </w:tc>
        <w:tc>
          <w:tcPr>
            <w:tcW w:w="1448" w:type="dxa"/>
            <w:tcBorders>
              <w:top w:val="single" w:sz="6" w:space="0" w:color="auto"/>
              <w:left w:val="single" w:sz="6" w:space="0" w:color="auto"/>
              <w:bottom w:val="single" w:sz="6" w:space="0" w:color="auto"/>
              <w:right w:val="single" w:sz="6" w:space="0" w:color="auto"/>
            </w:tcBorders>
            <w:vAlign w:val="center"/>
          </w:tcPr>
          <w:p w:rsidR="004A44BC" w:rsidRDefault="004A44BC" w:rsidP="00345539">
            <w:pPr>
              <w:spacing w:before="40" w:after="40"/>
              <w:jc w:val="center"/>
              <w:rPr>
                <w:sz w:val="26"/>
                <w:szCs w:val="26"/>
              </w:rPr>
            </w:pPr>
            <w:r>
              <w:rPr>
                <w:sz w:val="26"/>
                <w:szCs w:val="26"/>
              </w:rPr>
              <w:t>Ban Đoàn kết tập hợp thanh niên</w:t>
            </w:r>
          </w:p>
        </w:tc>
      </w:tr>
      <w:tr w:rsidR="004663A9" w:rsidRPr="00D02734" w:rsidTr="00F70202">
        <w:tblPrEx>
          <w:tblBorders>
            <w:bottom w:val="none" w:sz="0" w:space="0" w:color="auto"/>
          </w:tblBorders>
        </w:tblPrEx>
        <w:tc>
          <w:tcPr>
            <w:tcW w:w="10746" w:type="dxa"/>
            <w:gridSpan w:val="5"/>
            <w:tcBorders>
              <w:top w:val="single" w:sz="6" w:space="0" w:color="auto"/>
              <w:left w:val="single" w:sz="6" w:space="0" w:color="auto"/>
              <w:bottom w:val="single" w:sz="6" w:space="0" w:color="auto"/>
              <w:right w:val="single" w:sz="6" w:space="0" w:color="auto"/>
            </w:tcBorders>
            <w:vAlign w:val="center"/>
          </w:tcPr>
          <w:p w:rsidR="004663A9" w:rsidRPr="00D02734" w:rsidRDefault="00A16442" w:rsidP="00F70202">
            <w:pPr>
              <w:autoSpaceDE w:val="0"/>
              <w:autoSpaceDN w:val="0"/>
              <w:adjustRightInd w:val="0"/>
              <w:spacing w:before="40" w:after="40"/>
              <w:ind w:left="357"/>
              <w:jc w:val="center"/>
              <w:rPr>
                <w:b/>
                <w:sz w:val="26"/>
                <w:szCs w:val="26"/>
              </w:rPr>
            </w:pPr>
            <w:r>
              <w:rPr>
                <w:b/>
                <w:bCs/>
                <w:sz w:val="26"/>
                <w:szCs w:val="26"/>
                <w:u w:val="single"/>
              </w:rPr>
              <w:t>Chủ nhật (28</w:t>
            </w:r>
            <w:r w:rsidR="004663A9" w:rsidRPr="00D02734">
              <w:rPr>
                <w:b/>
                <w:bCs/>
                <w:sz w:val="26"/>
                <w:szCs w:val="26"/>
                <w:u w:val="single"/>
              </w:rPr>
              <w:t>/12)</w:t>
            </w:r>
          </w:p>
        </w:tc>
      </w:tr>
      <w:tr w:rsidR="00576D8E" w:rsidRPr="00D02734" w:rsidTr="00FB51FD">
        <w:tblPrEx>
          <w:tblBorders>
            <w:bottom w:val="none" w:sz="0" w:space="0" w:color="auto"/>
          </w:tblBorders>
        </w:tblPrEx>
        <w:trPr>
          <w:trHeight w:val="361"/>
        </w:trPr>
        <w:tc>
          <w:tcPr>
            <w:tcW w:w="1024" w:type="dxa"/>
            <w:tcBorders>
              <w:top w:val="single" w:sz="6" w:space="0" w:color="auto"/>
              <w:left w:val="single" w:sz="6" w:space="0" w:color="auto"/>
              <w:bottom w:val="single" w:sz="6" w:space="0" w:color="auto"/>
              <w:right w:val="single" w:sz="6" w:space="0" w:color="auto"/>
            </w:tcBorders>
            <w:vAlign w:val="center"/>
          </w:tcPr>
          <w:p w:rsidR="00576D8E" w:rsidRPr="00D02734" w:rsidRDefault="004A44BC" w:rsidP="00FB51FD">
            <w:pPr>
              <w:jc w:val="center"/>
              <w:rPr>
                <w:b/>
                <w:sz w:val="26"/>
                <w:szCs w:val="26"/>
              </w:rPr>
            </w:pPr>
            <w:r>
              <w:rPr>
                <w:b/>
                <w:sz w:val="26"/>
                <w:szCs w:val="26"/>
              </w:rPr>
              <w:t>20h00</w:t>
            </w:r>
          </w:p>
        </w:tc>
        <w:tc>
          <w:tcPr>
            <w:tcW w:w="3371" w:type="dxa"/>
            <w:tcBorders>
              <w:top w:val="single" w:sz="6" w:space="0" w:color="auto"/>
              <w:left w:val="single" w:sz="6" w:space="0" w:color="auto"/>
              <w:bottom w:val="single" w:sz="6" w:space="0" w:color="auto"/>
              <w:right w:val="single" w:sz="6" w:space="0" w:color="auto"/>
            </w:tcBorders>
            <w:vAlign w:val="center"/>
          </w:tcPr>
          <w:p w:rsidR="00576D8E" w:rsidRDefault="004A44BC" w:rsidP="00845053">
            <w:pPr>
              <w:shd w:val="clear" w:color="auto" w:fill="FFFFFF"/>
              <w:jc w:val="both"/>
              <w:rPr>
                <w:sz w:val="26"/>
                <w:szCs w:val="26"/>
                <w:shd w:val="clear" w:color="auto" w:fill="FFFFFF"/>
              </w:rPr>
            </w:pPr>
            <w:r>
              <w:rPr>
                <w:sz w:val="26"/>
                <w:szCs w:val="26"/>
                <w:shd w:val="clear" w:color="auto" w:fill="FFFFFF"/>
              </w:rPr>
              <w:t>Dự Chương trình Khát vọng trẻ lần thứ 8 “Tổ quốc gọi tên mình”</w:t>
            </w:r>
          </w:p>
        </w:tc>
        <w:tc>
          <w:tcPr>
            <w:tcW w:w="3639" w:type="dxa"/>
            <w:tcBorders>
              <w:top w:val="single" w:sz="6" w:space="0" w:color="auto"/>
              <w:left w:val="single" w:sz="6" w:space="0" w:color="auto"/>
              <w:bottom w:val="single" w:sz="6" w:space="0" w:color="auto"/>
              <w:right w:val="single" w:sz="6" w:space="0" w:color="auto"/>
            </w:tcBorders>
            <w:vAlign w:val="center"/>
          </w:tcPr>
          <w:p w:rsidR="00576D8E" w:rsidRDefault="004A44BC" w:rsidP="00FB51FD">
            <w:pPr>
              <w:jc w:val="both"/>
              <w:rPr>
                <w:sz w:val="26"/>
                <w:szCs w:val="26"/>
              </w:rPr>
            </w:pPr>
            <w:r>
              <w:rPr>
                <w:sz w:val="26"/>
                <w:szCs w:val="26"/>
              </w:rPr>
              <w:t>- Ban Bí thư</w:t>
            </w:r>
          </w:p>
          <w:p w:rsidR="004A44BC" w:rsidRPr="00576D8E" w:rsidRDefault="004A44BC" w:rsidP="00FB51FD">
            <w:pPr>
              <w:jc w:val="both"/>
              <w:rPr>
                <w:sz w:val="26"/>
                <w:szCs w:val="26"/>
              </w:rPr>
            </w:pPr>
            <w:r>
              <w:rPr>
                <w:sz w:val="26"/>
                <w:szCs w:val="26"/>
              </w:rPr>
              <w:t>- Thành phần: Theo thư mời của Hội LHTN Việt nam</w:t>
            </w:r>
          </w:p>
        </w:tc>
        <w:tc>
          <w:tcPr>
            <w:tcW w:w="1264" w:type="dxa"/>
            <w:tcBorders>
              <w:top w:val="single" w:sz="6" w:space="0" w:color="auto"/>
              <w:left w:val="single" w:sz="6" w:space="0" w:color="auto"/>
              <w:bottom w:val="single" w:sz="6" w:space="0" w:color="auto"/>
              <w:right w:val="single" w:sz="6" w:space="0" w:color="auto"/>
            </w:tcBorders>
            <w:vAlign w:val="center"/>
          </w:tcPr>
          <w:p w:rsidR="00576D8E" w:rsidRPr="00D02734" w:rsidRDefault="00630F7B" w:rsidP="00FB51FD">
            <w:pPr>
              <w:jc w:val="center"/>
              <w:rPr>
                <w:sz w:val="26"/>
                <w:szCs w:val="26"/>
              </w:rPr>
            </w:pPr>
            <w:r>
              <w:rPr>
                <w:sz w:val="26"/>
                <w:szCs w:val="26"/>
              </w:rPr>
              <w:t>Cung Hữu nghị Việt - Xô</w:t>
            </w:r>
          </w:p>
        </w:tc>
        <w:tc>
          <w:tcPr>
            <w:tcW w:w="1448" w:type="dxa"/>
            <w:tcBorders>
              <w:top w:val="single" w:sz="6" w:space="0" w:color="auto"/>
              <w:left w:val="single" w:sz="6" w:space="0" w:color="auto"/>
              <w:bottom w:val="single" w:sz="6" w:space="0" w:color="auto"/>
              <w:right w:val="single" w:sz="6" w:space="0" w:color="auto"/>
            </w:tcBorders>
            <w:vAlign w:val="center"/>
          </w:tcPr>
          <w:p w:rsidR="00576D8E" w:rsidRPr="00D02734" w:rsidRDefault="004A44BC" w:rsidP="00FB51FD">
            <w:pPr>
              <w:spacing w:after="120"/>
              <w:jc w:val="center"/>
              <w:rPr>
                <w:sz w:val="26"/>
                <w:szCs w:val="26"/>
              </w:rPr>
            </w:pPr>
            <w:r>
              <w:rPr>
                <w:sz w:val="26"/>
                <w:szCs w:val="26"/>
              </w:rPr>
              <w:t>Ban Đoàn kết tập hợp thanh niên</w:t>
            </w:r>
          </w:p>
        </w:tc>
      </w:tr>
    </w:tbl>
    <w:p w:rsidR="0094326F" w:rsidRPr="000737A4" w:rsidRDefault="0094326F" w:rsidP="00D40EFF">
      <w:pPr>
        <w:tabs>
          <w:tab w:val="left" w:pos="8789"/>
        </w:tabs>
        <w:spacing w:before="120" w:after="120" w:line="252" w:lineRule="auto"/>
        <w:ind w:firstLine="720"/>
        <w:jc w:val="both"/>
        <w:rPr>
          <w:spacing w:val="-6"/>
          <w:sz w:val="26"/>
          <w:szCs w:val="26"/>
          <w:lang w:val="vi-VN"/>
        </w:rPr>
      </w:pPr>
      <w:r w:rsidRPr="000737A4">
        <w:rPr>
          <w:spacing w:val="-6"/>
          <w:sz w:val="26"/>
          <w:szCs w:val="26"/>
          <w:lang w:val="vi-VN"/>
        </w:rPr>
        <w:t>-</w:t>
      </w:r>
      <w:r w:rsidRPr="000737A4">
        <w:rPr>
          <w:spacing w:val="-6"/>
          <w:sz w:val="26"/>
          <w:szCs w:val="26"/>
        </w:rPr>
        <w:t xml:space="preserve"> </w:t>
      </w:r>
      <w:r w:rsidRPr="000737A4">
        <w:rPr>
          <w:spacing w:val="-6"/>
          <w:sz w:val="26"/>
          <w:szCs w:val="26"/>
          <w:lang w:val="vi-VN"/>
        </w:rPr>
        <w:t>Căn cứ lịch công tác, các ban, đơn vị liên quan, Văn phòng Trung ương Đoàn, Văn phòng Trung ương  Hội LHTN Việt Nam, Hội Sinh viên Việt Nam, Hội đồng Đội Trung ương chuẩn bị nội dung và các điều kiện thực hiện. Nếu thay đổi, Văn phòng Trung ương Đoàn sẽ có thông báo sau.</w:t>
      </w:r>
    </w:p>
    <w:p w:rsidR="0094326F" w:rsidRPr="000737A4" w:rsidRDefault="0094326F" w:rsidP="00D40EFF">
      <w:pPr>
        <w:spacing w:before="120" w:after="120" w:line="252" w:lineRule="auto"/>
        <w:jc w:val="both"/>
        <w:rPr>
          <w:sz w:val="26"/>
          <w:szCs w:val="26"/>
          <w:lang w:val="vi-VN"/>
        </w:rPr>
      </w:pPr>
      <w:r w:rsidRPr="000737A4">
        <w:rPr>
          <w:sz w:val="26"/>
          <w:szCs w:val="26"/>
          <w:lang w:val="vi-VN"/>
        </w:rPr>
        <w:lastRenderedPageBreak/>
        <w:tab/>
        <w:t>- Lịch công tác này thay thư mời trong nội bộ Cơ quan Trung ương Đoàn.</w:t>
      </w:r>
    </w:p>
    <w:p w:rsidR="0094326F" w:rsidRPr="000737A4" w:rsidRDefault="0094326F" w:rsidP="0094326F">
      <w:pPr>
        <w:spacing w:before="120"/>
        <w:jc w:val="both"/>
        <w:rPr>
          <w:sz w:val="2"/>
          <w:szCs w:val="26"/>
          <w:lang w:val="vi-VN"/>
        </w:rPr>
      </w:pPr>
    </w:p>
    <w:tbl>
      <w:tblPr>
        <w:tblW w:w="10920" w:type="dxa"/>
        <w:tblInd w:w="-372" w:type="dxa"/>
        <w:tblLook w:val="01E0" w:firstRow="1" w:lastRow="1" w:firstColumn="1" w:lastColumn="1" w:noHBand="0" w:noVBand="0"/>
      </w:tblPr>
      <w:tblGrid>
        <w:gridCol w:w="5760"/>
        <w:gridCol w:w="5160"/>
      </w:tblGrid>
      <w:tr w:rsidR="000737A4" w:rsidRPr="000737A4" w:rsidTr="007F26D5">
        <w:trPr>
          <w:trHeight w:val="3048"/>
        </w:trPr>
        <w:tc>
          <w:tcPr>
            <w:tcW w:w="5760" w:type="dxa"/>
          </w:tcPr>
          <w:p w:rsidR="0094326F" w:rsidRPr="000737A4" w:rsidRDefault="0094326F" w:rsidP="007F26D5">
            <w:pPr>
              <w:rPr>
                <w:b/>
                <w:caps/>
                <w:sz w:val="26"/>
                <w:szCs w:val="26"/>
                <w:lang w:val="vi-VN"/>
              </w:rPr>
            </w:pPr>
            <w:r w:rsidRPr="000737A4">
              <w:rPr>
                <w:b/>
                <w:caps/>
                <w:sz w:val="26"/>
                <w:szCs w:val="26"/>
                <w:lang w:val="vi-VN"/>
              </w:rPr>
              <w:t xml:space="preserve">                                    </w:t>
            </w:r>
          </w:p>
          <w:p w:rsidR="0094326F" w:rsidRPr="000737A4" w:rsidRDefault="0094326F" w:rsidP="007F26D5">
            <w:pPr>
              <w:rPr>
                <w:b/>
                <w:caps/>
                <w:sz w:val="26"/>
                <w:szCs w:val="26"/>
                <w:lang w:val="vi-VN"/>
              </w:rPr>
            </w:pPr>
          </w:p>
          <w:p w:rsidR="0094326F" w:rsidRPr="000737A4" w:rsidRDefault="0094326F" w:rsidP="007F26D5">
            <w:pPr>
              <w:rPr>
                <w:b/>
                <w:bCs/>
                <w:sz w:val="24"/>
                <w:szCs w:val="24"/>
                <w:lang w:val="vi-VN"/>
              </w:rPr>
            </w:pPr>
            <w:r w:rsidRPr="000737A4">
              <w:rPr>
                <w:b/>
                <w:bCs/>
                <w:sz w:val="24"/>
                <w:szCs w:val="24"/>
                <w:lang w:val="vi-VN"/>
              </w:rPr>
              <w:t xml:space="preserve">Nơi nhận: </w:t>
            </w:r>
          </w:p>
          <w:p w:rsidR="0094326F" w:rsidRPr="000737A4" w:rsidRDefault="0094326F" w:rsidP="007F26D5">
            <w:pPr>
              <w:rPr>
                <w:bCs/>
                <w:sz w:val="22"/>
                <w:lang w:val="vi-VN"/>
              </w:rPr>
            </w:pPr>
            <w:r w:rsidRPr="000737A4">
              <w:rPr>
                <w:bCs/>
                <w:sz w:val="22"/>
                <w:lang w:val="vi-VN"/>
              </w:rPr>
              <w:t xml:space="preserve">   - Các đồng chí Bí thư Trung ương Đoàn;</w:t>
            </w:r>
          </w:p>
          <w:p w:rsidR="0094326F" w:rsidRPr="000737A4" w:rsidRDefault="0094326F" w:rsidP="007F26D5">
            <w:pPr>
              <w:rPr>
                <w:bCs/>
                <w:sz w:val="22"/>
                <w:lang w:val="vi-VN"/>
              </w:rPr>
            </w:pPr>
            <w:r w:rsidRPr="000737A4">
              <w:rPr>
                <w:bCs/>
                <w:sz w:val="22"/>
                <w:lang w:val="vi-VN"/>
              </w:rPr>
              <w:t xml:space="preserve">   - Thường trực Hội LHTN, Hội SVVN, Hội đồng Đội TW;</w:t>
            </w:r>
          </w:p>
          <w:p w:rsidR="0094326F" w:rsidRPr="000737A4" w:rsidRDefault="0094326F" w:rsidP="007F26D5">
            <w:pPr>
              <w:rPr>
                <w:bCs/>
                <w:sz w:val="22"/>
                <w:lang w:val="vi-VN"/>
              </w:rPr>
            </w:pPr>
            <w:r w:rsidRPr="000737A4">
              <w:rPr>
                <w:bCs/>
                <w:sz w:val="22"/>
                <w:lang w:val="vi-VN"/>
              </w:rPr>
              <w:t xml:space="preserve">   - Các ban, đơn vị thuộc Trung ương Đoàn;</w:t>
            </w:r>
          </w:p>
          <w:p w:rsidR="0094326F" w:rsidRPr="000737A4" w:rsidRDefault="0094326F" w:rsidP="007F26D5">
            <w:pPr>
              <w:rPr>
                <w:bCs/>
                <w:sz w:val="22"/>
                <w:lang w:val="vi-VN"/>
              </w:rPr>
            </w:pPr>
            <w:r w:rsidRPr="000737A4">
              <w:rPr>
                <w:bCs/>
                <w:sz w:val="22"/>
                <w:lang w:val="vi-VN"/>
              </w:rPr>
              <w:t xml:space="preserve">   - Thường trực Đảng ủy, Công đoàn, Đoàn Thanh niên CQ;</w:t>
            </w:r>
          </w:p>
          <w:p w:rsidR="0094326F" w:rsidRPr="000737A4" w:rsidRDefault="0094326F" w:rsidP="007F26D5">
            <w:pPr>
              <w:rPr>
                <w:bCs/>
                <w:sz w:val="22"/>
                <w:lang w:val="vi-VN"/>
              </w:rPr>
            </w:pPr>
            <w:r w:rsidRPr="000737A4">
              <w:rPr>
                <w:bCs/>
                <w:sz w:val="22"/>
                <w:lang w:val="vi-VN"/>
              </w:rPr>
              <w:t xml:space="preserve">   - Các đồng chí lãnh đạo Văn phòng;</w:t>
            </w:r>
          </w:p>
          <w:p w:rsidR="0094326F" w:rsidRPr="000737A4" w:rsidRDefault="0094326F" w:rsidP="007F26D5">
            <w:pPr>
              <w:rPr>
                <w:bCs/>
                <w:sz w:val="22"/>
                <w:lang w:val="vi-VN"/>
              </w:rPr>
            </w:pPr>
            <w:r w:rsidRPr="000737A4">
              <w:rPr>
                <w:bCs/>
                <w:sz w:val="22"/>
                <w:lang w:val="vi-VN"/>
              </w:rPr>
              <w:t xml:space="preserve">   - Cổng thông tin điện tử Đoàn TNCS Hồ Chí Minh;</w:t>
            </w:r>
          </w:p>
          <w:p w:rsidR="0094326F" w:rsidRPr="000737A4" w:rsidRDefault="0094326F" w:rsidP="007F26D5">
            <w:pPr>
              <w:rPr>
                <w:bCs/>
                <w:sz w:val="22"/>
                <w:lang w:val="vi-VN"/>
              </w:rPr>
            </w:pPr>
            <w:r w:rsidRPr="000737A4">
              <w:rPr>
                <w:bCs/>
                <w:sz w:val="22"/>
                <w:lang w:val="vi-VN"/>
              </w:rPr>
              <w:t xml:space="preserve">   - </w:t>
            </w:r>
            <w:r w:rsidRPr="000737A4">
              <w:rPr>
                <w:bCs/>
                <w:sz w:val="22"/>
              </w:rPr>
              <w:t>Lưu VP</w:t>
            </w:r>
            <w:r w:rsidRPr="000737A4">
              <w:rPr>
                <w:bCs/>
                <w:sz w:val="22"/>
                <w:lang w:val="vi-VN"/>
              </w:rPr>
              <w:t>.</w:t>
            </w:r>
          </w:p>
          <w:p w:rsidR="0094326F" w:rsidRPr="000737A4" w:rsidRDefault="0094326F" w:rsidP="007F26D5">
            <w:pPr>
              <w:rPr>
                <w:bCs/>
                <w:sz w:val="26"/>
                <w:szCs w:val="26"/>
                <w:lang w:val="vi-VN"/>
              </w:rPr>
            </w:pPr>
            <w:r w:rsidRPr="000737A4">
              <w:rPr>
                <w:bCs/>
                <w:sz w:val="22"/>
                <w:lang w:val="vi-VN"/>
              </w:rPr>
              <w:t xml:space="preserve">  </w:t>
            </w:r>
            <w:r w:rsidRPr="000737A4">
              <w:rPr>
                <w:b/>
                <w:caps/>
                <w:sz w:val="26"/>
                <w:szCs w:val="26"/>
                <w:lang w:val="vi-VN"/>
              </w:rPr>
              <w:t xml:space="preserve">                               </w:t>
            </w:r>
          </w:p>
        </w:tc>
        <w:tc>
          <w:tcPr>
            <w:tcW w:w="5160" w:type="dxa"/>
          </w:tcPr>
          <w:p w:rsidR="0094326F" w:rsidRPr="000737A4" w:rsidRDefault="0094326F" w:rsidP="007F26D5">
            <w:pPr>
              <w:pStyle w:val="Header"/>
              <w:tabs>
                <w:tab w:val="clear" w:pos="4320"/>
                <w:tab w:val="clear" w:pos="8640"/>
                <w:tab w:val="center" w:pos="6237"/>
              </w:tabs>
              <w:jc w:val="center"/>
              <w:rPr>
                <w:rFonts w:ascii="Times New Roman" w:hAnsi="Times New Roman"/>
                <w:b/>
                <w:caps/>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
                <w:caps/>
                <w:sz w:val="26"/>
                <w:szCs w:val="26"/>
                <w:lang w:val="vi-VN"/>
              </w:rPr>
              <w:t>TL. BAN BÍ THƯ TRUNG ƯƠNG ĐOÀN</w:t>
            </w:r>
          </w:p>
          <w:p w:rsidR="0094326F" w:rsidRPr="000737A4" w:rsidRDefault="0094326F" w:rsidP="007F26D5">
            <w:pPr>
              <w:pStyle w:val="Header"/>
              <w:tabs>
                <w:tab w:val="clear" w:pos="4320"/>
                <w:tab w:val="clear" w:pos="8640"/>
                <w:tab w:val="center" w:pos="6237"/>
              </w:tabs>
              <w:jc w:val="center"/>
              <w:rPr>
                <w:rFonts w:ascii="Times New Roman" w:hAnsi="Times New Roman"/>
                <w:bCs/>
                <w:caps/>
                <w:sz w:val="26"/>
                <w:szCs w:val="26"/>
                <w:lang w:val="vi-VN"/>
              </w:rPr>
            </w:pPr>
            <w:r w:rsidRPr="000737A4">
              <w:rPr>
                <w:rFonts w:ascii="Times New Roman" w:hAnsi="Times New Roman"/>
                <w:bCs/>
                <w:caps/>
                <w:sz w:val="26"/>
                <w:szCs w:val="26"/>
                <w:lang w:val="vi-VN"/>
              </w:rPr>
              <w:t>CHÁNH VĂN PHÒNG</w:t>
            </w: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rPr>
                <w:rFonts w:ascii="Times New Roman" w:hAnsi="Times New Roman"/>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0737A4" w:rsidRDefault="0094326F" w:rsidP="007F26D5">
            <w:pPr>
              <w:pStyle w:val="Header"/>
              <w:tabs>
                <w:tab w:val="clear" w:pos="4320"/>
                <w:tab w:val="clear" w:pos="8640"/>
                <w:tab w:val="center" w:pos="6237"/>
              </w:tabs>
              <w:jc w:val="center"/>
              <w:rPr>
                <w:rFonts w:ascii="Times New Roman" w:hAnsi="Times New Roman"/>
                <w:b/>
                <w:sz w:val="26"/>
                <w:szCs w:val="26"/>
                <w:lang w:val="vi-VN"/>
              </w:rPr>
            </w:pPr>
          </w:p>
          <w:p w:rsidR="0094326F" w:rsidRPr="00767CD5" w:rsidRDefault="00767CD5" w:rsidP="007F26D5">
            <w:pPr>
              <w:tabs>
                <w:tab w:val="left" w:pos="3225"/>
              </w:tabs>
              <w:jc w:val="center"/>
              <w:rPr>
                <w:b/>
                <w:sz w:val="26"/>
                <w:szCs w:val="26"/>
              </w:rPr>
            </w:pPr>
            <w:r>
              <w:rPr>
                <w:b/>
                <w:sz w:val="26"/>
                <w:szCs w:val="26"/>
              </w:rPr>
              <w:t>Nguyễn Xuân Hùng</w:t>
            </w:r>
          </w:p>
        </w:tc>
      </w:tr>
    </w:tbl>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94326F" w:rsidRPr="000737A4" w:rsidRDefault="0094326F" w:rsidP="0094326F"/>
    <w:p w:rsidR="00F62608" w:rsidRPr="000737A4" w:rsidRDefault="00F62608"/>
    <w:sectPr w:rsidR="00F62608" w:rsidRPr="000737A4" w:rsidSect="00F736B7">
      <w:pgSz w:w="11907" w:h="16840" w:code="9"/>
      <w:pgMar w:top="851" w:right="38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B1900"/>
    <w:multiLevelType w:val="hybridMultilevel"/>
    <w:tmpl w:val="CD4C7D8A"/>
    <w:lvl w:ilvl="0" w:tplc="E34A2ED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4D531D5"/>
    <w:multiLevelType w:val="hybridMultilevel"/>
    <w:tmpl w:val="91A4D1FC"/>
    <w:lvl w:ilvl="0" w:tplc="6BB470D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6F"/>
    <w:rsid w:val="00001C73"/>
    <w:rsid w:val="0000285A"/>
    <w:rsid w:val="00003774"/>
    <w:rsid w:val="0001122F"/>
    <w:rsid w:val="000161ED"/>
    <w:rsid w:val="00023392"/>
    <w:rsid w:val="0002379D"/>
    <w:rsid w:val="000341CF"/>
    <w:rsid w:val="00042A43"/>
    <w:rsid w:val="00046FAF"/>
    <w:rsid w:val="0005091D"/>
    <w:rsid w:val="00053C76"/>
    <w:rsid w:val="00055786"/>
    <w:rsid w:val="0006248F"/>
    <w:rsid w:val="000737A4"/>
    <w:rsid w:val="000739B3"/>
    <w:rsid w:val="00081F8E"/>
    <w:rsid w:val="0008410D"/>
    <w:rsid w:val="00085CB1"/>
    <w:rsid w:val="00086384"/>
    <w:rsid w:val="00090F70"/>
    <w:rsid w:val="00092FFB"/>
    <w:rsid w:val="000A40BC"/>
    <w:rsid w:val="000A5504"/>
    <w:rsid w:val="000B349B"/>
    <w:rsid w:val="000B4556"/>
    <w:rsid w:val="000C212E"/>
    <w:rsid w:val="000C65EC"/>
    <w:rsid w:val="000D035C"/>
    <w:rsid w:val="000D2220"/>
    <w:rsid w:val="000D44D3"/>
    <w:rsid w:val="000D4A96"/>
    <w:rsid w:val="000E734B"/>
    <w:rsid w:val="000F2333"/>
    <w:rsid w:val="000F6ABD"/>
    <w:rsid w:val="001002B3"/>
    <w:rsid w:val="00102565"/>
    <w:rsid w:val="001028B4"/>
    <w:rsid w:val="00103525"/>
    <w:rsid w:val="00114E07"/>
    <w:rsid w:val="00115874"/>
    <w:rsid w:val="00121EB2"/>
    <w:rsid w:val="00122CD7"/>
    <w:rsid w:val="00126E07"/>
    <w:rsid w:val="001321C7"/>
    <w:rsid w:val="00137A04"/>
    <w:rsid w:val="00144E31"/>
    <w:rsid w:val="00155410"/>
    <w:rsid w:val="00155EB7"/>
    <w:rsid w:val="00162DD1"/>
    <w:rsid w:val="00170FCA"/>
    <w:rsid w:val="00185D3E"/>
    <w:rsid w:val="0018767D"/>
    <w:rsid w:val="001959F3"/>
    <w:rsid w:val="00196369"/>
    <w:rsid w:val="00197DAA"/>
    <w:rsid w:val="00197E27"/>
    <w:rsid w:val="001A731B"/>
    <w:rsid w:val="001A7963"/>
    <w:rsid w:val="001B3873"/>
    <w:rsid w:val="001C296A"/>
    <w:rsid w:val="001C6500"/>
    <w:rsid w:val="001C789E"/>
    <w:rsid w:val="001D14B7"/>
    <w:rsid w:val="001D4966"/>
    <w:rsid w:val="001D6085"/>
    <w:rsid w:val="001D6D47"/>
    <w:rsid w:val="001E423B"/>
    <w:rsid w:val="001E7CDC"/>
    <w:rsid w:val="001F4FE5"/>
    <w:rsid w:val="0020077D"/>
    <w:rsid w:val="00203DB9"/>
    <w:rsid w:val="0021224B"/>
    <w:rsid w:val="00213A93"/>
    <w:rsid w:val="002264B8"/>
    <w:rsid w:val="00227188"/>
    <w:rsid w:val="00227FC1"/>
    <w:rsid w:val="00233357"/>
    <w:rsid w:val="002334FC"/>
    <w:rsid w:val="00241BF7"/>
    <w:rsid w:val="00245A6A"/>
    <w:rsid w:val="00246285"/>
    <w:rsid w:val="00250BDF"/>
    <w:rsid w:val="00252914"/>
    <w:rsid w:val="00252970"/>
    <w:rsid w:val="0025719A"/>
    <w:rsid w:val="00264809"/>
    <w:rsid w:val="002731AD"/>
    <w:rsid w:val="00276836"/>
    <w:rsid w:val="00277F2F"/>
    <w:rsid w:val="00280AEC"/>
    <w:rsid w:val="002921A7"/>
    <w:rsid w:val="00297926"/>
    <w:rsid w:val="002A4ECB"/>
    <w:rsid w:val="002B24B2"/>
    <w:rsid w:val="002C06B7"/>
    <w:rsid w:val="002D064C"/>
    <w:rsid w:val="002D7A63"/>
    <w:rsid w:val="002E4ED0"/>
    <w:rsid w:val="003018CA"/>
    <w:rsid w:val="003033B2"/>
    <w:rsid w:val="00304EA7"/>
    <w:rsid w:val="003117EB"/>
    <w:rsid w:val="00312B01"/>
    <w:rsid w:val="0031599A"/>
    <w:rsid w:val="003168E6"/>
    <w:rsid w:val="00316CAD"/>
    <w:rsid w:val="00330150"/>
    <w:rsid w:val="003374DF"/>
    <w:rsid w:val="00345539"/>
    <w:rsid w:val="003530B8"/>
    <w:rsid w:val="00363902"/>
    <w:rsid w:val="00363B38"/>
    <w:rsid w:val="003665BD"/>
    <w:rsid w:val="003706E8"/>
    <w:rsid w:val="0037663E"/>
    <w:rsid w:val="0038298A"/>
    <w:rsid w:val="00383892"/>
    <w:rsid w:val="003861E9"/>
    <w:rsid w:val="00387A79"/>
    <w:rsid w:val="00387DDA"/>
    <w:rsid w:val="003901F5"/>
    <w:rsid w:val="003A115F"/>
    <w:rsid w:val="003A7ED8"/>
    <w:rsid w:val="003B08CB"/>
    <w:rsid w:val="003B0DF0"/>
    <w:rsid w:val="003B2036"/>
    <w:rsid w:val="003B611B"/>
    <w:rsid w:val="003B79F9"/>
    <w:rsid w:val="003C40CA"/>
    <w:rsid w:val="003C6BCC"/>
    <w:rsid w:val="003D7BF3"/>
    <w:rsid w:val="003E0131"/>
    <w:rsid w:val="003E3E37"/>
    <w:rsid w:val="003E72E7"/>
    <w:rsid w:val="003F3054"/>
    <w:rsid w:val="003F37B5"/>
    <w:rsid w:val="003F7253"/>
    <w:rsid w:val="00400379"/>
    <w:rsid w:val="00404597"/>
    <w:rsid w:val="00405A47"/>
    <w:rsid w:val="00405A63"/>
    <w:rsid w:val="0040680F"/>
    <w:rsid w:val="00406E57"/>
    <w:rsid w:val="00414916"/>
    <w:rsid w:val="0041691B"/>
    <w:rsid w:val="00420BBA"/>
    <w:rsid w:val="0042473C"/>
    <w:rsid w:val="00432926"/>
    <w:rsid w:val="00440D55"/>
    <w:rsid w:val="0045095F"/>
    <w:rsid w:val="00450960"/>
    <w:rsid w:val="00455784"/>
    <w:rsid w:val="00457D86"/>
    <w:rsid w:val="004603B1"/>
    <w:rsid w:val="004653CA"/>
    <w:rsid w:val="00465BBD"/>
    <w:rsid w:val="004663A9"/>
    <w:rsid w:val="00466D71"/>
    <w:rsid w:val="00473D76"/>
    <w:rsid w:val="00475055"/>
    <w:rsid w:val="004768F3"/>
    <w:rsid w:val="0047717B"/>
    <w:rsid w:val="004826C2"/>
    <w:rsid w:val="00482D02"/>
    <w:rsid w:val="00484CE9"/>
    <w:rsid w:val="00486055"/>
    <w:rsid w:val="00486A27"/>
    <w:rsid w:val="004A3BDC"/>
    <w:rsid w:val="004A44BC"/>
    <w:rsid w:val="004B2B37"/>
    <w:rsid w:val="004B471B"/>
    <w:rsid w:val="004B4FD6"/>
    <w:rsid w:val="004C4268"/>
    <w:rsid w:val="004C5573"/>
    <w:rsid w:val="004C5A6C"/>
    <w:rsid w:val="004D1F5F"/>
    <w:rsid w:val="004D6B4B"/>
    <w:rsid w:val="004D78B8"/>
    <w:rsid w:val="004E2CF0"/>
    <w:rsid w:val="004F162C"/>
    <w:rsid w:val="005001F1"/>
    <w:rsid w:val="005047F4"/>
    <w:rsid w:val="0050552F"/>
    <w:rsid w:val="0050652C"/>
    <w:rsid w:val="0051137B"/>
    <w:rsid w:val="005150D7"/>
    <w:rsid w:val="00517A97"/>
    <w:rsid w:val="00527758"/>
    <w:rsid w:val="00531B97"/>
    <w:rsid w:val="005328AE"/>
    <w:rsid w:val="00532DD3"/>
    <w:rsid w:val="0053305D"/>
    <w:rsid w:val="00533C6A"/>
    <w:rsid w:val="0053661C"/>
    <w:rsid w:val="00537DC7"/>
    <w:rsid w:val="005412BA"/>
    <w:rsid w:val="00542DD5"/>
    <w:rsid w:val="005432D4"/>
    <w:rsid w:val="00546927"/>
    <w:rsid w:val="00561AF0"/>
    <w:rsid w:val="00562854"/>
    <w:rsid w:val="0056508F"/>
    <w:rsid w:val="00565F63"/>
    <w:rsid w:val="00566E72"/>
    <w:rsid w:val="00567621"/>
    <w:rsid w:val="00567C79"/>
    <w:rsid w:val="00570E39"/>
    <w:rsid w:val="00572572"/>
    <w:rsid w:val="00573E6A"/>
    <w:rsid w:val="00576D8E"/>
    <w:rsid w:val="005853C5"/>
    <w:rsid w:val="00593B1B"/>
    <w:rsid w:val="00596CD5"/>
    <w:rsid w:val="005A03DD"/>
    <w:rsid w:val="005A3843"/>
    <w:rsid w:val="005A4E64"/>
    <w:rsid w:val="005A512C"/>
    <w:rsid w:val="005A6F0C"/>
    <w:rsid w:val="005B09F8"/>
    <w:rsid w:val="005B2F37"/>
    <w:rsid w:val="005C1570"/>
    <w:rsid w:val="005C3FC7"/>
    <w:rsid w:val="005C5DF7"/>
    <w:rsid w:val="005C762E"/>
    <w:rsid w:val="005D1A18"/>
    <w:rsid w:val="005D6BF8"/>
    <w:rsid w:val="005E544B"/>
    <w:rsid w:val="005F0955"/>
    <w:rsid w:val="00604556"/>
    <w:rsid w:val="00616D86"/>
    <w:rsid w:val="00627D59"/>
    <w:rsid w:val="00630F7B"/>
    <w:rsid w:val="00632624"/>
    <w:rsid w:val="00633A54"/>
    <w:rsid w:val="006350D1"/>
    <w:rsid w:val="0064153C"/>
    <w:rsid w:val="00642E05"/>
    <w:rsid w:val="006433D6"/>
    <w:rsid w:val="00646801"/>
    <w:rsid w:val="00646C83"/>
    <w:rsid w:val="00647C2A"/>
    <w:rsid w:val="00651EE5"/>
    <w:rsid w:val="00655128"/>
    <w:rsid w:val="00662B18"/>
    <w:rsid w:val="0066559B"/>
    <w:rsid w:val="0067477A"/>
    <w:rsid w:val="00674AFA"/>
    <w:rsid w:val="00676465"/>
    <w:rsid w:val="00676AF6"/>
    <w:rsid w:val="00677B7D"/>
    <w:rsid w:val="0068370F"/>
    <w:rsid w:val="006909A5"/>
    <w:rsid w:val="0069545C"/>
    <w:rsid w:val="006A7988"/>
    <w:rsid w:val="006C1BB3"/>
    <w:rsid w:val="006C4153"/>
    <w:rsid w:val="006C73FE"/>
    <w:rsid w:val="006D64AE"/>
    <w:rsid w:val="006E10D5"/>
    <w:rsid w:val="006F3B96"/>
    <w:rsid w:val="00700471"/>
    <w:rsid w:val="00706CC9"/>
    <w:rsid w:val="00707C00"/>
    <w:rsid w:val="007158CC"/>
    <w:rsid w:val="00722E4D"/>
    <w:rsid w:val="00736585"/>
    <w:rsid w:val="00736899"/>
    <w:rsid w:val="007535BA"/>
    <w:rsid w:val="00762D9F"/>
    <w:rsid w:val="007636E6"/>
    <w:rsid w:val="00767CD5"/>
    <w:rsid w:val="00777D7B"/>
    <w:rsid w:val="00782BD3"/>
    <w:rsid w:val="0079040B"/>
    <w:rsid w:val="007905E8"/>
    <w:rsid w:val="00791A60"/>
    <w:rsid w:val="00793E8F"/>
    <w:rsid w:val="00795151"/>
    <w:rsid w:val="0079727E"/>
    <w:rsid w:val="007A3C84"/>
    <w:rsid w:val="007B1BAA"/>
    <w:rsid w:val="007B5D61"/>
    <w:rsid w:val="007C28BE"/>
    <w:rsid w:val="007D25F6"/>
    <w:rsid w:val="007D473D"/>
    <w:rsid w:val="007D5C62"/>
    <w:rsid w:val="007D7EBC"/>
    <w:rsid w:val="007E079D"/>
    <w:rsid w:val="007E3FD8"/>
    <w:rsid w:val="007E5AC2"/>
    <w:rsid w:val="007E6440"/>
    <w:rsid w:val="007E6A38"/>
    <w:rsid w:val="007F1198"/>
    <w:rsid w:val="007F5D7D"/>
    <w:rsid w:val="007F7292"/>
    <w:rsid w:val="00803653"/>
    <w:rsid w:val="0082698F"/>
    <w:rsid w:val="00826F18"/>
    <w:rsid w:val="00830B65"/>
    <w:rsid w:val="00834912"/>
    <w:rsid w:val="00834A92"/>
    <w:rsid w:val="008369B8"/>
    <w:rsid w:val="00841025"/>
    <w:rsid w:val="008418AA"/>
    <w:rsid w:val="00845053"/>
    <w:rsid w:val="008469A0"/>
    <w:rsid w:val="0085500E"/>
    <w:rsid w:val="00862121"/>
    <w:rsid w:val="00867C32"/>
    <w:rsid w:val="008706FF"/>
    <w:rsid w:val="00872DF5"/>
    <w:rsid w:val="008832BE"/>
    <w:rsid w:val="00883D55"/>
    <w:rsid w:val="00886F1C"/>
    <w:rsid w:val="0088778E"/>
    <w:rsid w:val="00893527"/>
    <w:rsid w:val="00896A99"/>
    <w:rsid w:val="008A0C09"/>
    <w:rsid w:val="008A15EF"/>
    <w:rsid w:val="008A2AA0"/>
    <w:rsid w:val="008A33FE"/>
    <w:rsid w:val="008B3DB5"/>
    <w:rsid w:val="008C21AB"/>
    <w:rsid w:val="008C3351"/>
    <w:rsid w:val="008C3FF5"/>
    <w:rsid w:val="008C50E1"/>
    <w:rsid w:val="008C586E"/>
    <w:rsid w:val="008C70DF"/>
    <w:rsid w:val="008C77AA"/>
    <w:rsid w:val="008D32A6"/>
    <w:rsid w:val="008D4052"/>
    <w:rsid w:val="008D46D3"/>
    <w:rsid w:val="008D4AF2"/>
    <w:rsid w:val="008E1532"/>
    <w:rsid w:val="008E2B3E"/>
    <w:rsid w:val="008E38EB"/>
    <w:rsid w:val="008E6463"/>
    <w:rsid w:val="008F36A2"/>
    <w:rsid w:val="008F4038"/>
    <w:rsid w:val="009072C7"/>
    <w:rsid w:val="00910EFC"/>
    <w:rsid w:val="00911FF9"/>
    <w:rsid w:val="00912FD8"/>
    <w:rsid w:val="00917942"/>
    <w:rsid w:val="00924E27"/>
    <w:rsid w:val="009366C5"/>
    <w:rsid w:val="009431F0"/>
    <w:rsid w:val="0094326F"/>
    <w:rsid w:val="00950FA0"/>
    <w:rsid w:val="00953021"/>
    <w:rsid w:val="00953CB9"/>
    <w:rsid w:val="00957B48"/>
    <w:rsid w:val="0096001F"/>
    <w:rsid w:val="009642B7"/>
    <w:rsid w:val="00965997"/>
    <w:rsid w:val="00970D33"/>
    <w:rsid w:val="009727C9"/>
    <w:rsid w:val="009772A3"/>
    <w:rsid w:val="00983578"/>
    <w:rsid w:val="0098748D"/>
    <w:rsid w:val="009926CA"/>
    <w:rsid w:val="00993915"/>
    <w:rsid w:val="00996EB1"/>
    <w:rsid w:val="009A0C56"/>
    <w:rsid w:val="009A1D92"/>
    <w:rsid w:val="009A3993"/>
    <w:rsid w:val="009B5493"/>
    <w:rsid w:val="009C36BC"/>
    <w:rsid w:val="009C3A44"/>
    <w:rsid w:val="009D03BC"/>
    <w:rsid w:val="009D04B2"/>
    <w:rsid w:val="009D216C"/>
    <w:rsid w:val="009D5FFC"/>
    <w:rsid w:val="009E2EAA"/>
    <w:rsid w:val="00A059DB"/>
    <w:rsid w:val="00A11F23"/>
    <w:rsid w:val="00A14CE9"/>
    <w:rsid w:val="00A1601E"/>
    <w:rsid w:val="00A16442"/>
    <w:rsid w:val="00A2013B"/>
    <w:rsid w:val="00A21317"/>
    <w:rsid w:val="00A26BD2"/>
    <w:rsid w:val="00A31115"/>
    <w:rsid w:val="00A33E56"/>
    <w:rsid w:val="00A35166"/>
    <w:rsid w:val="00A352EC"/>
    <w:rsid w:val="00A36A06"/>
    <w:rsid w:val="00A453B7"/>
    <w:rsid w:val="00A478AB"/>
    <w:rsid w:val="00A51314"/>
    <w:rsid w:val="00A51D4E"/>
    <w:rsid w:val="00A53131"/>
    <w:rsid w:val="00A536BF"/>
    <w:rsid w:val="00A62349"/>
    <w:rsid w:val="00A64332"/>
    <w:rsid w:val="00A6522E"/>
    <w:rsid w:val="00A662DD"/>
    <w:rsid w:val="00A66327"/>
    <w:rsid w:val="00A663F1"/>
    <w:rsid w:val="00A66731"/>
    <w:rsid w:val="00A668F2"/>
    <w:rsid w:val="00A67D8B"/>
    <w:rsid w:val="00A7331F"/>
    <w:rsid w:val="00A7756A"/>
    <w:rsid w:val="00A8451F"/>
    <w:rsid w:val="00A90ABF"/>
    <w:rsid w:val="00A94153"/>
    <w:rsid w:val="00A96DF3"/>
    <w:rsid w:val="00AA2CF1"/>
    <w:rsid w:val="00AA75EF"/>
    <w:rsid w:val="00AB1475"/>
    <w:rsid w:val="00AB654D"/>
    <w:rsid w:val="00AC2C83"/>
    <w:rsid w:val="00AC43B0"/>
    <w:rsid w:val="00AC747B"/>
    <w:rsid w:val="00AD0527"/>
    <w:rsid w:val="00AD3157"/>
    <w:rsid w:val="00AD59E6"/>
    <w:rsid w:val="00AE1D0F"/>
    <w:rsid w:val="00AE3E6B"/>
    <w:rsid w:val="00AF27AF"/>
    <w:rsid w:val="00B00ABB"/>
    <w:rsid w:val="00B01297"/>
    <w:rsid w:val="00B118DA"/>
    <w:rsid w:val="00B129EE"/>
    <w:rsid w:val="00B13FDE"/>
    <w:rsid w:val="00B22B36"/>
    <w:rsid w:val="00B23BB4"/>
    <w:rsid w:val="00B33828"/>
    <w:rsid w:val="00B4582D"/>
    <w:rsid w:val="00B50F19"/>
    <w:rsid w:val="00B73F27"/>
    <w:rsid w:val="00B75306"/>
    <w:rsid w:val="00B763B6"/>
    <w:rsid w:val="00B87FB3"/>
    <w:rsid w:val="00B916B3"/>
    <w:rsid w:val="00B92BDD"/>
    <w:rsid w:val="00BA1450"/>
    <w:rsid w:val="00BA35EB"/>
    <w:rsid w:val="00BB2FD4"/>
    <w:rsid w:val="00BB4DE9"/>
    <w:rsid w:val="00BB4F43"/>
    <w:rsid w:val="00BD00D3"/>
    <w:rsid w:val="00BD19CF"/>
    <w:rsid w:val="00BE29F2"/>
    <w:rsid w:val="00BE541F"/>
    <w:rsid w:val="00BE72C6"/>
    <w:rsid w:val="00BF06E2"/>
    <w:rsid w:val="00BF1044"/>
    <w:rsid w:val="00BF23BB"/>
    <w:rsid w:val="00BF7C03"/>
    <w:rsid w:val="00C06B93"/>
    <w:rsid w:val="00C13F4D"/>
    <w:rsid w:val="00C22711"/>
    <w:rsid w:val="00C3119C"/>
    <w:rsid w:val="00C3352B"/>
    <w:rsid w:val="00C4102B"/>
    <w:rsid w:val="00C41190"/>
    <w:rsid w:val="00C428C9"/>
    <w:rsid w:val="00C4635A"/>
    <w:rsid w:val="00C50B7C"/>
    <w:rsid w:val="00C56C97"/>
    <w:rsid w:val="00C65D4A"/>
    <w:rsid w:val="00C665F1"/>
    <w:rsid w:val="00C73B1E"/>
    <w:rsid w:val="00C747B2"/>
    <w:rsid w:val="00C77436"/>
    <w:rsid w:val="00C821F2"/>
    <w:rsid w:val="00C82CE6"/>
    <w:rsid w:val="00C85207"/>
    <w:rsid w:val="00C86150"/>
    <w:rsid w:val="00C90073"/>
    <w:rsid w:val="00C900AA"/>
    <w:rsid w:val="00CA545E"/>
    <w:rsid w:val="00CA7750"/>
    <w:rsid w:val="00CC0A33"/>
    <w:rsid w:val="00CC1272"/>
    <w:rsid w:val="00CC47C3"/>
    <w:rsid w:val="00CC4A06"/>
    <w:rsid w:val="00CC4FF5"/>
    <w:rsid w:val="00CD0E7D"/>
    <w:rsid w:val="00CD3A18"/>
    <w:rsid w:val="00CF5E55"/>
    <w:rsid w:val="00D02734"/>
    <w:rsid w:val="00D04002"/>
    <w:rsid w:val="00D175A2"/>
    <w:rsid w:val="00D251A7"/>
    <w:rsid w:val="00D26547"/>
    <w:rsid w:val="00D4065F"/>
    <w:rsid w:val="00D40EFF"/>
    <w:rsid w:val="00D4741A"/>
    <w:rsid w:val="00D566F9"/>
    <w:rsid w:val="00D57021"/>
    <w:rsid w:val="00D60184"/>
    <w:rsid w:val="00D603F1"/>
    <w:rsid w:val="00D6129B"/>
    <w:rsid w:val="00D65F31"/>
    <w:rsid w:val="00D670F9"/>
    <w:rsid w:val="00D72FCA"/>
    <w:rsid w:val="00D75344"/>
    <w:rsid w:val="00D765A8"/>
    <w:rsid w:val="00D82623"/>
    <w:rsid w:val="00DA4337"/>
    <w:rsid w:val="00DB0C36"/>
    <w:rsid w:val="00DB4A09"/>
    <w:rsid w:val="00DB4E89"/>
    <w:rsid w:val="00DC0F68"/>
    <w:rsid w:val="00DC4C28"/>
    <w:rsid w:val="00DC615B"/>
    <w:rsid w:val="00DD2AAE"/>
    <w:rsid w:val="00DE3FE6"/>
    <w:rsid w:val="00DE74B8"/>
    <w:rsid w:val="00DF51C1"/>
    <w:rsid w:val="00E05EC6"/>
    <w:rsid w:val="00E11E3B"/>
    <w:rsid w:val="00E11EDB"/>
    <w:rsid w:val="00E14275"/>
    <w:rsid w:val="00E161E3"/>
    <w:rsid w:val="00E161E7"/>
    <w:rsid w:val="00E26648"/>
    <w:rsid w:val="00E30E76"/>
    <w:rsid w:val="00E330F8"/>
    <w:rsid w:val="00E402B6"/>
    <w:rsid w:val="00E40DF9"/>
    <w:rsid w:val="00E46611"/>
    <w:rsid w:val="00E47D7B"/>
    <w:rsid w:val="00E47E13"/>
    <w:rsid w:val="00E47EF7"/>
    <w:rsid w:val="00E62273"/>
    <w:rsid w:val="00E713E5"/>
    <w:rsid w:val="00E729DA"/>
    <w:rsid w:val="00E81E58"/>
    <w:rsid w:val="00E918A0"/>
    <w:rsid w:val="00E918A7"/>
    <w:rsid w:val="00E925DE"/>
    <w:rsid w:val="00EA1CC1"/>
    <w:rsid w:val="00EB53DF"/>
    <w:rsid w:val="00EC0231"/>
    <w:rsid w:val="00EC0A61"/>
    <w:rsid w:val="00EC6C68"/>
    <w:rsid w:val="00EC7895"/>
    <w:rsid w:val="00EC7ADE"/>
    <w:rsid w:val="00ED40D6"/>
    <w:rsid w:val="00ED4841"/>
    <w:rsid w:val="00EE0962"/>
    <w:rsid w:val="00EE0CAB"/>
    <w:rsid w:val="00EE49CE"/>
    <w:rsid w:val="00EE6F07"/>
    <w:rsid w:val="00EF5F62"/>
    <w:rsid w:val="00EF69AE"/>
    <w:rsid w:val="00F001D3"/>
    <w:rsid w:val="00F02580"/>
    <w:rsid w:val="00F02D36"/>
    <w:rsid w:val="00F072AD"/>
    <w:rsid w:val="00F105C0"/>
    <w:rsid w:val="00F124D6"/>
    <w:rsid w:val="00F148FF"/>
    <w:rsid w:val="00F157F0"/>
    <w:rsid w:val="00F17507"/>
    <w:rsid w:val="00F1767D"/>
    <w:rsid w:val="00F21365"/>
    <w:rsid w:val="00F21C49"/>
    <w:rsid w:val="00F21D17"/>
    <w:rsid w:val="00F2704C"/>
    <w:rsid w:val="00F40F2B"/>
    <w:rsid w:val="00F433C3"/>
    <w:rsid w:val="00F43734"/>
    <w:rsid w:val="00F44652"/>
    <w:rsid w:val="00F6197C"/>
    <w:rsid w:val="00F62608"/>
    <w:rsid w:val="00F64018"/>
    <w:rsid w:val="00F66850"/>
    <w:rsid w:val="00F702EA"/>
    <w:rsid w:val="00F736B7"/>
    <w:rsid w:val="00F77A24"/>
    <w:rsid w:val="00F829C0"/>
    <w:rsid w:val="00F90480"/>
    <w:rsid w:val="00FA13FA"/>
    <w:rsid w:val="00FA169A"/>
    <w:rsid w:val="00FA1AE5"/>
    <w:rsid w:val="00FA2A6B"/>
    <w:rsid w:val="00FA3F8F"/>
    <w:rsid w:val="00FA6322"/>
    <w:rsid w:val="00FB0CBA"/>
    <w:rsid w:val="00FC7F3F"/>
    <w:rsid w:val="00FD055C"/>
    <w:rsid w:val="00FD67AD"/>
    <w:rsid w:val="00FE1A9C"/>
    <w:rsid w:val="00FE52FA"/>
    <w:rsid w:val="00FE64CA"/>
    <w:rsid w:val="00FF334D"/>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 w:type="paragraph" w:customStyle="1" w:styleId="Char">
    <w:name w:val="Char"/>
    <w:basedOn w:val="Normal"/>
    <w:rsid w:val="00A8451F"/>
    <w:pPr>
      <w:spacing w:after="160" w:line="240" w:lineRule="exact"/>
      <w:textAlignment w:val="baseline"/>
    </w:pPr>
    <w:rPr>
      <w:rFonts w:ascii="Verdana" w:eastAsia="MS Mincho" w:hAnsi="Verdana"/>
      <w:i/>
      <w:sz w:val="20"/>
      <w:szCs w:val="20"/>
      <w:lang w:val="en-GB"/>
    </w:rPr>
  </w:style>
  <w:style w:type="paragraph" w:customStyle="1" w:styleId="Char0">
    <w:name w:val="Char"/>
    <w:basedOn w:val="Normal"/>
    <w:rsid w:val="00953CB9"/>
    <w:pPr>
      <w:spacing w:after="160" w:line="240" w:lineRule="exact"/>
      <w:textAlignment w:val="baseline"/>
    </w:pPr>
    <w:rPr>
      <w:rFonts w:ascii="Verdana" w:eastAsia="MS Mincho" w:hAnsi="Verdana"/>
      <w: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26F"/>
    <w:pPr>
      <w:tabs>
        <w:tab w:val="center" w:pos="4320"/>
        <w:tab w:val="right" w:pos="8640"/>
      </w:tabs>
    </w:pPr>
    <w:rPr>
      <w:rFonts w:ascii="VNI-Times" w:hAnsi="VNI-Times"/>
      <w:sz w:val="24"/>
      <w:szCs w:val="20"/>
    </w:rPr>
  </w:style>
  <w:style w:type="character" w:customStyle="1" w:styleId="HeaderChar">
    <w:name w:val="Header Char"/>
    <w:basedOn w:val="DefaultParagraphFont"/>
    <w:link w:val="Header"/>
    <w:rsid w:val="0094326F"/>
    <w:rPr>
      <w:rFonts w:ascii="VNI-Times" w:eastAsia="Times New Roman" w:hAnsi="VNI-Times" w:cs="Times New Roman"/>
      <w:sz w:val="24"/>
      <w:szCs w:val="20"/>
    </w:rPr>
  </w:style>
  <w:style w:type="character" w:customStyle="1" w:styleId="apple-converted-space">
    <w:name w:val="apple-converted-space"/>
    <w:basedOn w:val="DefaultParagraphFont"/>
    <w:rsid w:val="00F21C49"/>
  </w:style>
  <w:style w:type="paragraph" w:styleId="ListParagraph">
    <w:name w:val="List Paragraph"/>
    <w:basedOn w:val="Normal"/>
    <w:uiPriority w:val="34"/>
    <w:qFormat/>
    <w:rsid w:val="00F21C49"/>
    <w:pPr>
      <w:ind w:left="720"/>
      <w:contextualSpacing/>
    </w:pPr>
  </w:style>
  <w:style w:type="character" w:styleId="Hyperlink">
    <w:name w:val="Hyperlink"/>
    <w:basedOn w:val="DefaultParagraphFont"/>
    <w:uiPriority w:val="99"/>
    <w:semiHidden/>
    <w:unhideWhenUsed/>
    <w:rsid w:val="005C762E"/>
    <w:rPr>
      <w:color w:val="0000FF"/>
      <w:u w:val="single"/>
    </w:rPr>
  </w:style>
  <w:style w:type="paragraph" w:styleId="BalloonText">
    <w:name w:val="Balloon Text"/>
    <w:basedOn w:val="Normal"/>
    <w:link w:val="BalloonTextChar"/>
    <w:uiPriority w:val="99"/>
    <w:semiHidden/>
    <w:unhideWhenUsed/>
    <w:rsid w:val="009D04B2"/>
    <w:rPr>
      <w:rFonts w:ascii="Tahoma" w:hAnsi="Tahoma" w:cs="Tahoma"/>
      <w:sz w:val="16"/>
      <w:szCs w:val="16"/>
    </w:rPr>
  </w:style>
  <w:style w:type="character" w:customStyle="1" w:styleId="BalloonTextChar">
    <w:name w:val="Balloon Text Char"/>
    <w:basedOn w:val="DefaultParagraphFont"/>
    <w:link w:val="BalloonText"/>
    <w:uiPriority w:val="99"/>
    <w:semiHidden/>
    <w:rsid w:val="009D04B2"/>
    <w:rPr>
      <w:rFonts w:ascii="Tahoma" w:eastAsia="Times New Roman" w:hAnsi="Tahoma" w:cs="Tahoma"/>
      <w:sz w:val="16"/>
      <w:szCs w:val="16"/>
    </w:rPr>
  </w:style>
  <w:style w:type="paragraph" w:customStyle="1" w:styleId="Char">
    <w:name w:val="Char"/>
    <w:basedOn w:val="Normal"/>
    <w:rsid w:val="00A8451F"/>
    <w:pPr>
      <w:spacing w:after="160" w:line="240" w:lineRule="exact"/>
      <w:textAlignment w:val="baseline"/>
    </w:pPr>
    <w:rPr>
      <w:rFonts w:ascii="Verdana" w:eastAsia="MS Mincho" w:hAnsi="Verdana"/>
      <w:i/>
      <w:sz w:val="20"/>
      <w:szCs w:val="20"/>
      <w:lang w:val="en-GB"/>
    </w:rPr>
  </w:style>
  <w:style w:type="paragraph" w:customStyle="1" w:styleId="Char0">
    <w:name w:val="Char"/>
    <w:basedOn w:val="Normal"/>
    <w:rsid w:val="00953CB9"/>
    <w:pPr>
      <w:spacing w:after="160" w:line="240" w:lineRule="exact"/>
      <w:textAlignment w:val="baseline"/>
    </w:pPr>
    <w:rPr>
      <w:rFonts w:ascii="Verdana" w:eastAsia="MS Mincho" w:hAnsi="Verdana"/>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BB42-ABA5-4E8F-B422-3D04924D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Phong TH - TD</dc:creator>
  <cp:lastModifiedBy>WINXP_SP3</cp:lastModifiedBy>
  <cp:revision>13</cp:revision>
  <cp:lastPrinted>2014-12-12T10:34:00Z</cp:lastPrinted>
  <dcterms:created xsi:type="dcterms:W3CDTF">2014-12-22T01:47:00Z</dcterms:created>
  <dcterms:modified xsi:type="dcterms:W3CDTF">2014-12-24T04:55:00Z</dcterms:modified>
</cp:coreProperties>
</file>