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0"/>
      </w:tblGrid>
      <w:tr w:rsidR="008201E6" w:rsidRPr="008201E6" w:rsidTr="00BD6A63">
        <w:tc>
          <w:tcPr>
            <w:tcW w:w="4678" w:type="dxa"/>
          </w:tcPr>
          <w:p w:rsidR="0015166B" w:rsidRPr="008201E6" w:rsidRDefault="0015166B" w:rsidP="002A06C5">
            <w:pPr>
              <w:jc w:val="center"/>
              <w:rPr>
                <w:rFonts w:ascii="Times New Roman" w:hAnsi="Times New Roman" w:cs="Times New Roman"/>
                <w:b/>
                <w:sz w:val="28"/>
                <w:szCs w:val="28"/>
              </w:rPr>
            </w:pPr>
            <w:r w:rsidRPr="008201E6">
              <w:rPr>
                <w:rFonts w:ascii="Times New Roman" w:hAnsi="Times New Roman" w:cs="Times New Roman"/>
                <w:b/>
                <w:sz w:val="28"/>
                <w:szCs w:val="28"/>
              </w:rPr>
              <w:t>BAN CHẤP HÀNH TRUNG ƯƠNG</w:t>
            </w:r>
          </w:p>
          <w:p w:rsidR="0015166B" w:rsidRPr="008201E6" w:rsidRDefault="0015166B" w:rsidP="002A06C5">
            <w:pPr>
              <w:jc w:val="center"/>
              <w:rPr>
                <w:rFonts w:ascii="Times New Roman" w:hAnsi="Times New Roman" w:cs="Times New Roman"/>
                <w:sz w:val="28"/>
                <w:szCs w:val="28"/>
              </w:rPr>
            </w:pPr>
            <w:r w:rsidRPr="008201E6">
              <w:rPr>
                <w:rFonts w:ascii="Times New Roman" w:hAnsi="Times New Roman" w:cs="Times New Roman"/>
                <w:sz w:val="28"/>
                <w:szCs w:val="28"/>
              </w:rPr>
              <w:t>***</w:t>
            </w:r>
          </w:p>
          <w:p w:rsidR="008201E6" w:rsidRPr="008201E6" w:rsidRDefault="0015166B" w:rsidP="008201E6">
            <w:pPr>
              <w:jc w:val="center"/>
              <w:rPr>
                <w:rFonts w:ascii="Times New Roman" w:hAnsi="Times New Roman" w:cs="Times New Roman"/>
                <w:sz w:val="28"/>
                <w:szCs w:val="28"/>
              </w:rPr>
            </w:pPr>
            <w:bookmarkStart w:id="0" w:name="_GoBack"/>
            <w:r w:rsidRPr="008201E6">
              <w:rPr>
                <w:rFonts w:ascii="Times New Roman" w:hAnsi="Times New Roman" w:cs="Times New Roman"/>
                <w:sz w:val="28"/>
                <w:szCs w:val="28"/>
              </w:rPr>
              <w:t xml:space="preserve">Số:  </w:t>
            </w:r>
            <w:r w:rsidR="009321FA" w:rsidRPr="009321FA">
              <w:rPr>
                <w:rFonts w:ascii="Times New Roman" w:hAnsi="Times New Roman" w:cs="Times New Roman"/>
                <w:b/>
                <w:sz w:val="28"/>
                <w:szCs w:val="28"/>
              </w:rPr>
              <w:t>215</w:t>
            </w:r>
            <w:r w:rsidR="009321FA">
              <w:rPr>
                <w:rFonts w:ascii="Times New Roman" w:hAnsi="Times New Roman" w:cs="Times New Roman"/>
                <w:sz w:val="28"/>
                <w:szCs w:val="28"/>
              </w:rPr>
              <w:t xml:space="preserve">  </w:t>
            </w:r>
            <w:r w:rsidRPr="008201E6">
              <w:rPr>
                <w:rFonts w:ascii="Times New Roman" w:hAnsi="Times New Roman" w:cs="Times New Roman"/>
                <w:sz w:val="28"/>
                <w:szCs w:val="28"/>
              </w:rPr>
              <w:t>-</w:t>
            </w:r>
            <w:r w:rsidR="008201E6" w:rsidRPr="008201E6">
              <w:rPr>
                <w:rFonts w:ascii="Times New Roman" w:hAnsi="Times New Roman" w:cs="Times New Roman"/>
                <w:sz w:val="28"/>
                <w:szCs w:val="28"/>
              </w:rPr>
              <w:t>TB</w:t>
            </w:r>
            <w:r w:rsidRPr="008201E6">
              <w:rPr>
                <w:rFonts w:ascii="Times New Roman" w:hAnsi="Times New Roman" w:cs="Times New Roman"/>
                <w:sz w:val="28"/>
                <w:szCs w:val="28"/>
              </w:rPr>
              <w:t>/TWĐTN-TNTH</w:t>
            </w:r>
          </w:p>
          <w:bookmarkEnd w:id="0"/>
          <w:p w:rsidR="0015166B" w:rsidRPr="008201E6" w:rsidRDefault="0015166B" w:rsidP="007B67DC">
            <w:pPr>
              <w:jc w:val="center"/>
              <w:rPr>
                <w:rFonts w:ascii="Times New Roman Italic" w:hAnsi="Times New Roman Italic" w:cs="Times New Roman"/>
                <w:i/>
                <w:spacing w:val="-12"/>
                <w:sz w:val="24"/>
                <w:szCs w:val="24"/>
              </w:rPr>
            </w:pPr>
          </w:p>
        </w:tc>
        <w:tc>
          <w:tcPr>
            <w:tcW w:w="4510" w:type="dxa"/>
          </w:tcPr>
          <w:p w:rsidR="0015166B" w:rsidRPr="008201E6" w:rsidRDefault="00BD6A63" w:rsidP="00252FB5">
            <w:pPr>
              <w:jc w:val="right"/>
              <w:rPr>
                <w:rFonts w:ascii="Times New Roman" w:hAnsi="Times New Roman" w:cs="Times New Roman"/>
                <w:b/>
                <w:sz w:val="30"/>
                <w:szCs w:val="30"/>
              </w:rPr>
            </w:pPr>
            <w:r w:rsidRPr="008201E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26946FB" wp14:editId="4BD50731">
                      <wp:simplePos x="0" y="0"/>
                      <wp:positionH relativeFrom="column">
                        <wp:posOffset>290500</wp:posOffset>
                      </wp:positionH>
                      <wp:positionV relativeFrom="paragraph">
                        <wp:posOffset>209550</wp:posOffset>
                      </wp:positionV>
                      <wp:extent cx="242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E17D7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5pt,16.5pt" to="21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" strokecolor="black [3213]"/>
                  </w:pict>
                </mc:Fallback>
              </mc:AlternateContent>
            </w:r>
            <w:r w:rsidR="0015166B" w:rsidRPr="008201E6">
              <w:rPr>
                <w:rFonts w:ascii="Times New Roman" w:hAnsi="Times New Roman" w:cs="Times New Roman"/>
                <w:b/>
                <w:sz w:val="30"/>
                <w:szCs w:val="30"/>
              </w:rPr>
              <w:t>ĐOÀN TNCS HỒ CHÍ MINH</w:t>
            </w:r>
          </w:p>
          <w:p w:rsidR="0015166B" w:rsidRPr="008201E6" w:rsidRDefault="0015166B">
            <w:pPr>
              <w:rPr>
                <w:rFonts w:ascii="Times New Roman" w:hAnsi="Times New Roman" w:cs="Times New Roman"/>
                <w:sz w:val="28"/>
                <w:szCs w:val="28"/>
              </w:rPr>
            </w:pPr>
          </w:p>
          <w:p w:rsidR="0015166B" w:rsidRPr="008201E6" w:rsidRDefault="0015166B" w:rsidP="00EE2D7A">
            <w:pPr>
              <w:jc w:val="right"/>
              <w:rPr>
                <w:rFonts w:ascii="Times New Roman" w:hAnsi="Times New Roman" w:cs="Times New Roman"/>
                <w:i/>
                <w:sz w:val="26"/>
                <w:szCs w:val="26"/>
              </w:rPr>
            </w:pPr>
            <w:r w:rsidRPr="008201E6">
              <w:rPr>
                <w:rFonts w:ascii="Times New Roman" w:hAnsi="Times New Roman" w:cs="Times New Roman"/>
                <w:i/>
                <w:sz w:val="26"/>
                <w:szCs w:val="26"/>
              </w:rPr>
              <w:t>Hà Nộ</w:t>
            </w:r>
            <w:r w:rsidR="009321FA">
              <w:rPr>
                <w:rFonts w:ascii="Times New Roman" w:hAnsi="Times New Roman" w:cs="Times New Roman"/>
                <w:i/>
                <w:sz w:val="26"/>
                <w:szCs w:val="26"/>
              </w:rPr>
              <w:t xml:space="preserve">i, ngày </w:t>
            </w:r>
            <w:r w:rsidRPr="008201E6">
              <w:rPr>
                <w:rFonts w:ascii="Times New Roman" w:hAnsi="Times New Roman" w:cs="Times New Roman"/>
                <w:i/>
                <w:sz w:val="26"/>
                <w:szCs w:val="26"/>
              </w:rPr>
              <w:t xml:space="preserve"> </w:t>
            </w:r>
            <w:r w:rsidR="009321FA">
              <w:rPr>
                <w:rFonts w:ascii="Times New Roman" w:hAnsi="Times New Roman" w:cs="Times New Roman"/>
                <w:i/>
                <w:sz w:val="26"/>
                <w:szCs w:val="26"/>
              </w:rPr>
              <w:t xml:space="preserve">05 </w:t>
            </w:r>
            <w:r w:rsidRPr="008201E6">
              <w:rPr>
                <w:rFonts w:ascii="Times New Roman" w:hAnsi="Times New Roman" w:cs="Times New Roman"/>
                <w:i/>
                <w:sz w:val="26"/>
                <w:szCs w:val="26"/>
              </w:rPr>
              <w:t xml:space="preserve"> tháng 1</w:t>
            </w:r>
            <w:r w:rsidR="008201E6" w:rsidRPr="008201E6">
              <w:rPr>
                <w:rFonts w:ascii="Times New Roman" w:hAnsi="Times New Roman" w:cs="Times New Roman"/>
                <w:i/>
                <w:sz w:val="26"/>
                <w:szCs w:val="26"/>
              </w:rPr>
              <w:t>1</w:t>
            </w:r>
            <w:r w:rsidRPr="008201E6">
              <w:rPr>
                <w:rFonts w:ascii="Times New Roman" w:hAnsi="Times New Roman" w:cs="Times New Roman"/>
                <w:i/>
                <w:sz w:val="26"/>
                <w:szCs w:val="26"/>
              </w:rPr>
              <w:t xml:space="preserve"> năm 201</w:t>
            </w:r>
            <w:r w:rsidR="007B67DC" w:rsidRPr="008201E6">
              <w:rPr>
                <w:rFonts w:ascii="Times New Roman" w:hAnsi="Times New Roman" w:cs="Times New Roman"/>
                <w:i/>
                <w:sz w:val="26"/>
                <w:szCs w:val="26"/>
              </w:rPr>
              <w:t>9</w:t>
            </w:r>
          </w:p>
        </w:tc>
      </w:tr>
    </w:tbl>
    <w:p w:rsidR="008201E6" w:rsidRPr="008201E6" w:rsidRDefault="008201E6" w:rsidP="008201E6">
      <w:pPr>
        <w:shd w:val="clear" w:color="auto" w:fill="FFFFFF"/>
        <w:spacing w:after="0" w:line="240" w:lineRule="auto"/>
        <w:jc w:val="center"/>
        <w:rPr>
          <w:rFonts w:ascii="Times New Roman" w:hAnsi="Times New Roman" w:cs="Times New Roman"/>
          <w:b/>
          <w:sz w:val="32"/>
          <w:szCs w:val="32"/>
          <w:lang w:val="pt-BR" w:eastAsia="vi-VN"/>
        </w:rPr>
      </w:pPr>
      <w:r>
        <w:rPr>
          <w:rFonts w:ascii="Times New Roman" w:hAnsi="Times New Roman" w:cs="Times New Roman"/>
          <w:b/>
          <w:sz w:val="32"/>
          <w:szCs w:val="32"/>
          <w:lang w:val="pt-BR" w:eastAsia="vi-VN"/>
        </w:rPr>
        <w:t>THÔNG BÁO</w:t>
      </w:r>
    </w:p>
    <w:p w:rsidR="00414317" w:rsidRDefault="00414317" w:rsidP="008201E6">
      <w:pPr>
        <w:shd w:val="clear" w:color="auto" w:fill="FFFFFF"/>
        <w:spacing w:after="0" w:line="240" w:lineRule="auto"/>
        <w:jc w:val="center"/>
        <w:rPr>
          <w:rFonts w:ascii="Times New Roman" w:hAnsi="Times New Roman" w:cs="Times New Roman"/>
          <w:b/>
          <w:bCs/>
          <w:iCs/>
          <w:sz w:val="28"/>
          <w:szCs w:val="28"/>
          <w:lang w:val="pt-BR" w:eastAsia="vi-VN"/>
        </w:rPr>
      </w:pPr>
      <w:r w:rsidRPr="00414317">
        <w:rPr>
          <w:rFonts w:ascii="Times New Roman Bold" w:hAnsi="Times New Roman Bold" w:cs="Times New Roman"/>
          <w:b/>
          <w:bCs/>
          <w:iCs/>
          <w:spacing w:val="-8"/>
          <w:sz w:val="28"/>
          <w:szCs w:val="28"/>
          <w:lang w:val="pt-BR" w:eastAsia="vi-VN"/>
        </w:rPr>
        <w:t>Giải</w:t>
      </w:r>
      <w:r w:rsidR="008201E6" w:rsidRPr="00414317">
        <w:rPr>
          <w:rFonts w:ascii="Times New Roman Bold" w:hAnsi="Times New Roman Bold" w:cs="Times New Roman"/>
          <w:b/>
          <w:bCs/>
          <w:iCs/>
          <w:spacing w:val="-8"/>
          <w:sz w:val="28"/>
          <w:szCs w:val="28"/>
          <w:lang w:val="pt-BR" w:eastAsia="vi-VN"/>
        </w:rPr>
        <w:t xml:space="preserve"> </w:t>
      </w:r>
      <w:r w:rsidR="00562B72" w:rsidRPr="00414317">
        <w:rPr>
          <w:rFonts w:ascii="Times New Roman Bold" w:hAnsi="Times New Roman Bold" w:cs="Times New Roman"/>
          <w:b/>
          <w:bCs/>
          <w:iCs/>
          <w:spacing w:val="-8"/>
          <w:sz w:val="28"/>
          <w:szCs w:val="28"/>
          <w:lang w:val="pt-BR" w:eastAsia="vi-VN"/>
        </w:rPr>
        <w:t xml:space="preserve">bình chọn, </w:t>
      </w:r>
      <w:r w:rsidR="004A35DB" w:rsidRPr="00414317">
        <w:rPr>
          <w:rFonts w:ascii="Times New Roman Bold" w:hAnsi="Times New Roman Bold" w:cs="Times New Roman"/>
          <w:b/>
          <w:bCs/>
          <w:iCs/>
          <w:spacing w:val="-8"/>
          <w:sz w:val="28"/>
          <w:szCs w:val="28"/>
          <w:lang w:val="pt-BR" w:eastAsia="vi-VN"/>
        </w:rPr>
        <w:t>giải tập thể,</w:t>
      </w:r>
      <w:r w:rsidRPr="00414317">
        <w:rPr>
          <w:rFonts w:ascii="Times New Roman Bold" w:hAnsi="Times New Roman Bold" w:cs="Times New Roman"/>
          <w:b/>
          <w:bCs/>
          <w:iCs/>
          <w:spacing w:val="-8"/>
          <w:sz w:val="28"/>
          <w:szCs w:val="28"/>
          <w:lang w:val="pt-BR" w:eastAsia="vi-VN"/>
        </w:rPr>
        <w:t xml:space="preserve"> kết quả</w:t>
      </w:r>
      <w:r w:rsidR="004A35DB" w:rsidRPr="00414317">
        <w:rPr>
          <w:rFonts w:ascii="Times New Roman Bold" w:hAnsi="Times New Roman Bold" w:cs="Times New Roman"/>
          <w:b/>
          <w:bCs/>
          <w:iCs/>
          <w:spacing w:val="-8"/>
          <w:sz w:val="28"/>
          <w:szCs w:val="28"/>
          <w:lang w:val="pt-BR" w:eastAsia="vi-VN"/>
        </w:rPr>
        <w:t xml:space="preserve"> </w:t>
      </w:r>
      <w:r w:rsidR="008201E6" w:rsidRPr="00414317">
        <w:rPr>
          <w:rFonts w:ascii="Times New Roman Bold" w:hAnsi="Times New Roman Bold" w:cs="Times New Roman"/>
          <w:b/>
          <w:bCs/>
          <w:iCs/>
          <w:spacing w:val="-8"/>
          <w:sz w:val="28"/>
          <w:szCs w:val="28"/>
          <w:lang w:val="pt-BR" w:eastAsia="vi-VN"/>
        </w:rPr>
        <w:t>vòng sơ khảo và tổ chức vòng chung khảo</w:t>
      </w:r>
      <w:r w:rsidR="00562B72" w:rsidRPr="00414317">
        <w:rPr>
          <w:rFonts w:ascii="Times New Roman Bold" w:hAnsi="Times New Roman Bold" w:cs="Times New Roman"/>
          <w:b/>
          <w:bCs/>
          <w:iCs/>
          <w:spacing w:val="-8"/>
          <w:sz w:val="28"/>
          <w:szCs w:val="28"/>
          <w:lang w:val="pt-BR" w:eastAsia="vi-VN"/>
        </w:rPr>
        <w:t>,</w:t>
      </w:r>
      <w:r w:rsidR="00562B72">
        <w:rPr>
          <w:rFonts w:ascii="Times New Roman" w:hAnsi="Times New Roman" w:cs="Times New Roman"/>
          <w:b/>
          <w:bCs/>
          <w:iCs/>
          <w:sz w:val="28"/>
          <w:szCs w:val="28"/>
          <w:lang w:val="pt-BR" w:eastAsia="vi-VN"/>
        </w:rPr>
        <w:t xml:space="preserve"> </w:t>
      </w:r>
    </w:p>
    <w:p w:rsidR="008201E6" w:rsidRPr="00C92C62" w:rsidRDefault="00562B72" w:rsidP="008201E6">
      <w:pPr>
        <w:shd w:val="clear" w:color="auto" w:fill="FFFFFF"/>
        <w:spacing w:after="0" w:line="240" w:lineRule="auto"/>
        <w:jc w:val="center"/>
        <w:rPr>
          <w:rFonts w:ascii="Times New Roman Bold" w:hAnsi="Times New Roman Bold" w:cs="Times New Roman"/>
          <w:b/>
          <w:bCs/>
          <w:iCs/>
          <w:sz w:val="28"/>
          <w:szCs w:val="28"/>
          <w:lang w:val="pt-BR" w:eastAsia="vi-VN"/>
        </w:rPr>
      </w:pPr>
      <w:r w:rsidRPr="00C92C62">
        <w:rPr>
          <w:rFonts w:ascii="Times New Roman" w:hAnsi="Times New Roman" w:cs="Times New Roman"/>
          <w:b/>
          <w:bCs/>
          <w:iCs/>
          <w:sz w:val="28"/>
          <w:szCs w:val="28"/>
          <w:lang w:val="pt-BR" w:eastAsia="vi-VN"/>
        </w:rPr>
        <w:t>lễ trao giải</w:t>
      </w:r>
      <w:r w:rsidR="004A35DB" w:rsidRPr="00C92C62">
        <w:rPr>
          <w:rFonts w:ascii="Times New Roman" w:hAnsi="Times New Roman" w:cs="Times New Roman"/>
          <w:b/>
          <w:bCs/>
          <w:iCs/>
          <w:sz w:val="28"/>
          <w:szCs w:val="28"/>
          <w:lang w:val="pt-BR" w:eastAsia="vi-VN"/>
        </w:rPr>
        <w:t xml:space="preserve"> </w:t>
      </w:r>
      <w:r w:rsidR="008201E6" w:rsidRPr="00C92C62">
        <w:rPr>
          <w:rFonts w:ascii="Times New Roman Bold" w:hAnsi="Times New Roman Bold" w:cs="Times New Roman"/>
          <w:b/>
          <w:bCs/>
          <w:iCs/>
          <w:sz w:val="28"/>
          <w:szCs w:val="28"/>
          <w:lang w:val="pt-BR" w:eastAsia="vi-VN"/>
        </w:rPr>
        <w:t>Chương trình “</w:t>
      </w:r>
      <w:r w:rsidR="008201E6" w:rsidRPr="00C92C62">
        <w:rPr>
          <w:rFonts w:ascii="Times New Roman Bold" w:hAnsi="Times New Roman Bold" w:cs="Times New Roman"/>
          <w:b/>
          <w:bCs/>
          <w:i/>
          <w:sz w:val="28"/>
          <w:szCs w:val="28"/>
          <w:lang w:val="pt-BR" w:eastAsia="vi-VN"/>
        </w:rPr>
        <w:t>Tri thức trẻ vì giáo dục</w:t>
      </w:r>
      <w:r w:rsidR="008201E6" w:rsidRPr="00C92C62">
        <w:rPr>
          <w:rFonts w:ascii="Times New Roman Bold" w:hAnsi="Times New Roman Bold" w:cs="Times New Roman"/>
          <w:b/>
          <w:bCs/>
          <w:iCs/>
          <w:sz w:val="28"/>
          <w:szCs w:val="28"/>
          <w:lang w:val="pt-BR" w:eastAsia="vi-VN"/>
        </w:rPr>
        <w:t>” năm 2019</w:t>
      </w:r>
    </w:p>
    <w:p w:rsidR="00942776" w:rsidRPr="00942776" w:rsidRDefault="00942776" w:rsidP="008201E6">
      <w:pPr>
        <w:shd w:val="clear" w:color="auto" w:fill="FFFFFF"/>
        <w:spacing w:after="0" w:line="240" w:lineRule="auto"/>
        <w:jc w:val="center"/>
        <w:rPr>
          <w:rFonts w:ascii="Times New Roman Bold" w:hAnsi="Times New Roman Bold" w:cs="Times New Roman"/>
          <w:bCs/>
          <w:iCs/>
          <w:spacing w:val="10"/>
          <w:sz w:val="28"/>
          <w:szCs w:val="28"/>
          <w:lang w:val="pt-BR" w:eastAsia="vi-VN"/>
        </w:rPr>
      </w:pPr>
      <w:r w:rsidRPr="00942776">
        <w:rPr>
          <w:rFonts w:ascii="Times New Roman Bold" w:hAnsi="Times New Roman Bold" w:cs="Times New Roman"/>
          <w:bCs/>
          <w:iCs/>
          <w:spacing w:val="10"/>
          <w:sz w:val="28"/>
          <w:szCs w:val="28"/>
          <w:lang w:val="pt-BR" w:eastAsia="vi-VN"/>
        </w:rPr>
        <w:t>-----------</w:t>
      </w:r>
    </w:p>
    <w:p w:rsidR="00886379" w:rsidRPr="008201E6" w:rsidRDefault="00886379" w:rsidP="00C86EF1">
      <w:pPr>
        <w:shd w:val="clear" w:color="auto" w:fill="FFFFFF"/>
        <w:spacing w:before="60" w:after="60"/>
        <w:ind w:firstLine="709"/>
        <w:jc w:val="both"/>
        <w:rPr>
          <w:rFonts w:ascii="Times New Roman" w:hAnsi="Times New Roman" w:cs="Times New Roman"/>
          <w:bCs/>
          <w:sz w:val="28"/>
          <w:szCs w:val="28"/>
          <w:lang w:val="pt-BR" w:eastAsia="vi-VN"/>
        </w:rPr>
      </w:pPr>
    </w:p>
    <w:p w:rsidR="000061B3" w:rsidRPr="004A35DB" w:rsidRDefault="008201E6" w:rsidP="00FC2B7B">
      <w:pPr>
        <w:spacing w:before="120" w:after="0" w:line="252" w:lineRule="auto"/>
        <w:ind w:firstLine="709"/>
        <w:jc w:val="both"/>
        <w:rPr>
          <w:rFonts w:ascii="Times New Roman" w:hAnsi="Times New Roman" w:cs="Times New Roman"/>
          <w:bCs/>
          <w:sz w:val="28"/>
          <w:szCs w:val="28"/>
          <w:lang w:val="pt-BR" w:eastAsia="vi-VN"/>
        </w:rPr>
      </w:pPr>
      <w:r w:rsidRPr="004A35DB">
        <w:rPr>
          <w:rFonts w:ascii="Times New Roman" w:hAnsi="Times New Roman" w:cs="Times New Roman"/>
          <w:spacing w:val="-4"/>
          <w:sz w:val="28"/>
          <w:szCs w:val="28"/>
        </w:rPr>
        <w:t>Thực hiện Thông báo số 156-TB/TWĐTN-TNTH ngày 19/4/2019 của Ban Bí thư Trung ương Đoàn về việc tổ chức Chương trình “</w:t>
      </w:r>
      <w:r w:rsidRPr="004A35DB">
        <w:rPr>
          <w:rFonts w:ascii="Times New Roman" w:hAnsi="Times New Roman" w:cs="Times New Roman"/>
          <w:i/>
          <w:iCs/>
          <w:spacing w:val="-4"/>
          <w:sz w:val="28"/>
          <w:szCs w:val="28"/>
        </w:rPr>
        <w:t>Tri thức trẻ vì giáo dục</w:t>
      </w:r>
      <w:r w:rsidRPr="004A35DB">
        <w:rPr>
          <w:rFonts w:ascii="Times New Roman" w:hAnsi="Times New Roman" w:cs="Times New Roman"/>
          <w:spacing w:val="-4"/>
          <w:sz w:val="28"/>
          <w:szCs w:val="28"/>
        </w:rPr>
        <w:t>” năm 2019, vào n</w:t>
      </w:r>
      <w:r w:rsidRPr="004A35DB">
        <w:rPr>
          <w:rFonts w:ascii="Times New Roman" w:hAnsi="Times New Roman" w:cs="Times New Roman"/>
          <w:bCs/>
          <w:sz w:val="28"/>
          <w:szCs w:val="28"/>
          <w:lang w:val="pt-BR" w:eastAsia="vi-VN"/>
        </w:rPr>
        <w:t>gày 02/11/2019, Ban Giám khảo Chương trình đã chấm sơ khảo, thống nhất lựa chọn 13 công trình, sáng kiến giới thiệu vào vòng chung khảo. Ban Bí thư Trung ương Đoàn thông báo kết quả</w:t>
      </w:r>
      <w:r w:rsidR="00C90E67">
        <w:rPr>
          <w:rFonts w:ascii="Times New Roman" w:hAnsi="Times New Roman" w:cs="Times New Roman"/>
          <w:bCs/>
          <w:sz w:val="28"/>
          <w:szCs w:val="28"/>
          <w:lang w:val="pt-BR" w:eastAsia="vi-VN"/>
        </w:rPr>
        <w:t xml:space="preserve"> giải thưởng</w:t>
      </w:r>
      <w:r w:rsidR="00782C86" w:rsidRPr="004A35DB">
        <w:rPr>
          <w:rFonts w:ascii="Times New Roman" w:hAnsi="Times New Roman" w:cs="Times New Roman"/>
          <w:bCs/>
          <w:sz w:val="28"/>
          <w:szCs w:val="28"/>
          <w:lang w:val="pt-BR" w:eastAsia="vi-VN"/>
        </w:rPr>
        <w:t xml:space="preserve"> bình chọn, </w:t>
      </w:r>
      <w:r w:rsidR="00C90E67">
        <w:rPr>
          <w:rFonts w:ascii="Times New Roman" w:hAnsi="Times New Roman" w:cs="Times New Roman"/>
          <w:bCs/>
          <w:sz w:val="28"/>
          <w:szCs w:val="28"/>
          <w:lang w:val="pt-BR" w:eastAsia="vi-VN"/>
        </w:rPr>
        <w:t xml:space="preserve">giải thưởng tập thể, </w:t>
      </w:r>
      <w:r w:rsidR="00782C86" w:rsidRPr="004A35DB">
        <w:rPr>
          <w:rFonts w:ascii="Times New Roman" w:hAnsi="Times New Roman" w:cs="Times New Roman"/>
          <w:bCs/>
          <w:sz w:val="28"/>
          <w:szCs w:val="28"/>
          <w:lang w:val="pt-BR" w:eastAsia="vi-VN"/>
        </w:rPr>
        <w:t>kết quả vòng sơ khảo</w:t>
      </w:r>
      <w:r w:rsidRPr="004A35DB">
        <w:rPr>
          <w:rFonts w:ascii="Times New Roman" w:hAnsi="Times New Roman" w:cs="Times New Roman"/>
          <w:bCs/>
          <w:sz w:val="28"/>
          <w:szCs w:val="28"/>
          <w:lang w:val="pt-BR" w:eastAsia="vi-VN"/>
        </w:rPr>
        <w:t xml:space="preserve"> và một số nội dung của vòng chung khảo</w:t>
      </w:r>
      <w:r w:rsidR="00782C86" w:rsidRPr="004A35DB">
        <w:rPr>
          <w:rFonts w:ascii="Times New Roman" w:hAnsi="Times New Roman" w:cs="Times New Roman"/>
          <w:bCs/>
          <w:sz w:val="28"/>
          <w:szCs w:val="28"/>
          <w:lang w:val="pt-BR" w:eastAsia="vi-VN"/>
        </w:rPr>
        <w:t>, lễ trao giải</w:t>
      </w:r>
      <w:r w:rsidR="00154313">
        <w:rPr>
          <w:rFonts w:ascii="Times New Roman" w:hAnsi="Times New Roman" w:cs="Times New Roman"/>
          <w:bCs/>
          <w:sz w:val="28"/>
          <w:szCs w:val="28"/>
          <w:lang w:val="pt-BR" w:eastAsia="vi-VN"/>
        </w:rPr>
        <w:t>, cụ thể</w:t>
      </w:r>
      <w:r w:rsidRPr="004A35DB">
        <w:rPr>
          <w:rFonts w:ascii="Times New Roman" w:hAnsi="Times New Roman" w:cs="Times New Roman"/>
          <w:bCs/>
          <w:sz w:val="28"/>
          <w:szCs w:val="28"/>
          <w:lang w:val="pt-BR" w:eastAsia="vi-VN"/>
        </w:rPr>
        <w:t xml:space="preserve"> như sau:</w:t>
      </w:r>
    </w:p>
    <w:p w:rsidR="00562B72" w:rsidRPr="004A35DB" w:rsidRDefault="00BB66BD" w:rsidP="00FC2B7B">
      <w:pPr>
        <w:pStyle w:val="ListParagraph"/>
        <w:numPr>
          <w:ilvl w:val="0"/>
          <w:numId w:val="1"/>
        </w:numPr>
        <w:spacing w:before="120" w:after="0" w:line="252" w:lineRule="auto"/>
        <w:ind w:left="0" w:firstLine="709"/>
        <w:contextualSpacing w:val="0"/>
        <w:jc w:val="both"/>
        <w:rPr>
          <w:rFonts w:ascii="Times New Roman" w:hAnsi="Times New Roman" w:cs="Times New Roman"/>
          <w:b/>
          <w:sz w:val="28"/>
          <w:szCs w:val="28"/>
          <w:lang w:val="pt-BR" w:eastAsia="vi-VN"/>
        </w:rPr>
      </w:pPr>
      <w:r>
        <w:rPr>
          <w:rFonts w:ascii="Times New Roman" w:hAnsi="Times New Roman" w:cs="Times New Roman"/>
          <w:b/>
          <w:sz w:val="28"/>
          <w:szCs w:val="28"/>
          <w:lang w:val="pt-BR" w:eastAsia="vi-VN"/>
        </w:rPr>
        <w:t>Giải</w:t>
      </w:r>
      <w:r w:rsidR="00562B72" w:rsidRPr="004A35DB">
        <w:rPr>
          <w:rFonts w:ascii="Times New Roman" w:hAnsi="Times New Roman" w:cs="Times New Roman"/>
          <w:b/>
          <w:sz w:val="28"/>
          <w:szCs w:val="28"/>
          <w:lang w:val="pt-BR" w:eastAsia="vi-VN"/>
        </w:rPr>
        <w:t xml:space="preserve"> bình chọn</w:t>
      </w:r>
      <w:r w:rsidR="00414317">
        <w:rPr>
          <w:rFonts w:ascii="Times New Roman" w:hAnsi="Times New Roman" w:cs="Times New Roman"/>
          <w:b/>
          <w:sz w:val="28"/>
          <w:szCs w:val="28"/>
          <w:lang w:val="pt-BR" w:eastAsia="vi-VN"/>
        </w:rPr>
        <w:t>, giải tập thể</w:t>
      </w:r>
    </w:p>
    <w:p w:rsidR="00414317" w:rsidRPr="00E5506F" w:rsidRDefault="00BB66BD" w:rsidP="00FC2B7B">
      <w:pPr>
        <w:pStyle w:val="ListParagraph"/>
        <w:numPr>
          <w:ilvl w:val="1"/>
          <w:numId w:val="1"/>
        </w:numPr>
        <w:spacing w:before="120" w:after="0" w:line="252" w:lineRule="auto"/>
        <w:ind w:left="-142" w:firstLine="851"/>
        <w:contextualSpacing w:val="0"/>
        <w:jc w:val="both"/>
        <w:rPr>
          <w:rFonts w:ascii="Times New Roman" w:hAnsi="Times New Roman" w:cs="Times New Roman"/>
          <w:b/>
          <w:bCs/>
          <w:i/>
          <w:sz w:val="28"/>
          <w:szCs w:val="28"/>
          <w:lang w:val="pt-BR" w:eastAsia="vi-VN"/>
        </w:rPr>
      </w:pPr>
      <w:r w:rsidRPr="00E5506F">
        <w:rPr>
          <w:rFonts w:ascii="Times New Roman" w:hAnsi="Times New Roman" w:cs="Times New Roman"/>
          <w:b/>
          <w:bCs/>
          <w:i/>
          <w:sz w:val="28"/>
          <w:szCs w:val="28"/>
          <w:lang w:val="pt-BR" w:eastAsia="vi-VN"/>
        </w:rPr>
        <w:t>Giải bình chọn</w:t>
      </w:r>
    </w:p>
    <w:p w:rsidR="00562B72" w:rsidRPr="004A35DB" w:rsidRDefault="00562B72" w:rsidP="00FC2B7B">
      <w:pPr>
        <w:pStyle w:val="ListParagraph"/>
        <w:spacing w:before="120" w:after="0" w:line="252" w:lineRule="auto"/>
        <w:ind w:left="-142" w:firstLine="851"/>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xml:space="preserve">Căn cứ kết quả bình chọn tại website </w:t>
      </w:r>
      <w:hyperlink r:id="rId9" w:history="1">
        <w:r w:rsidRPr="004A35DB">
          <w:rPr>
            <w:rStyle w:val="Hyperlink"/>
            <w:rFonts w:ascii="Times New Roman" w:hAnsi="Times New Roman" w:cs="Times New Roman"/>
            <w:bCs/>
            <w:sz w:val="28"/>
            <w:szCs w:val="28"/>
            <w:lang w:val="pt-BR" w:eastAsia="vi-VN"/>
          </w:rPr>
          <w:t>www.trithuctre.doanthanhnien.vn</w:t>
        </w:r>
      </w:hyperlink>
      <w:r w:rsidRPr="004A35DB">
        <w:rPr>
          <w:rFonts w:ascii="Times New Roman" w:hAnsi="Times New Roman" w:cs="Times New Roman"/>
          <w:bCs/>
          <w:sz w:val="28"/>
          <w:szCs w:val="28"/>
          <w:lang w:val="pt-BR" w:eastAsia="vi-VN"/>
        </w:rPr>
        <w:t>, các công trình, sáng kiến được bình chọn nhiều nhất các tháng như sau:</w:t>
      </w:r>
    </w:p>
    <w:p w:rsidR="00562B72" w:rsidRPr="004A35DB" w:rsidRDefault="00145C54" w:rsidP="00FC2B7B">
      <w:pPr>
        <w:pStyle w:val="ListParagraph"/>
        <w:spacing w:before="120" w:after="0" w:line="252" w:lineRule="auto"/>
        <w:ind w:left="-142" w:firstLine="851"/>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Tháng 6: Công trình “</w:t>
      </w:r>
      <w:r w:rsidRPr="004A35DB">
        <w:rPr>
          <w:rFonts w:ascii="Times New Roman" w:hAnsi="Times New Roman" w:cs="Times New Roman"/>
          <w:bCs/>
          <w:i/>
          <w:sz w:val="28"/>
          <w:szCs w:val="28"/>
          <w:lang w:val="pt-BR" w:eastAsia="vi-VN"/>
        </w:rPr>
        <w:t>Phần mềm học Tiếng Anh Typing Race</w:t>
      </w:r>
      <w:r w:rsidRPr="004A35DB">
        <w:rPr>
          <w:rFonts w:ascii="Times New Roman" w:hAnsi="Times New Roman" w:cs="Times New Roman"/>
          <w:bCs/>
          <w:sz w:val="28"/>
          <w:szCs w:val="28"/>
          <w:lang w:val="pt-BR" w:eastAsia="vi-VN"/>
        </w:rPr>
        <w:t>” của nhóm tác giả Nguyễn Nhật Minh Đăng, Nguyễn Thị Diệu Lê, Nguyễn Dương Nhật Linh; tỉnh Lâm Đồng.</w:t>
      </w:r>
    </w:p>
    <w:p w:rsidR="00562B72" w:rsidRPr="00E5506F" w:rsidRDefault="00562B72" w:rsidP="00FC2B7B">
      <w:pPr>
        <w:pStyle w:val="ListParagraph"/>
        <w:spacing w:before="120" w:after="0" w:line="252" w:lineRule="auto"/>
        <w:ind w:left="-142" w:firstLine="851"/>
        <w:contextualSpacing w:val="0"/>
        <w:jc w:val="both"/>
        <w:rPr>
          <w:rFonts w:ascii="Times New Roman" w:hAnsi="Times New Roman" w:cs="Times New Roman"/>
          <w:bCs/>
          <w:spacing w:val="-6"/>
          <w:sz w:val="28"/>
          <w:szCs w:val="28"/>
          <w:lang w:val="pt-BR" w:eastAsia="vi-VN"/>
        </w:rPr>
      </w:pPr>
      <w:r w:rsidRPr="00E5506F">
        <w:rPr>
          <w:rFonts w:ascii="Times New Roman" w:hAnsi="Times New Roman" w:cs="Times New Roman"/>
          <w:bCs/>
          <w:spacing w:val="-6"/>
          <w:sz w:val="28"/>
          <w:szCs w:val="28"/>
          <w:lang w:val="pt-BR" w:eastAsia="vi-VN"/>
        </w:rPr>
        <w:t xml:space="preserve">- </w:t>
      </w:r>
      <w:r w:rsidR="00145C54" w:rsidRPr="00E5506F">
        <w:rPr>
          <w:rFonts w:ascii="Times New Roman" w:hAnsi="Times New Roman" w:cs="Times New Roman"/>
          <w:bCs/>
          <w:spacing w:val="-6"/>
          <w:sz w:val="28"/>
          <w:szCs w:val="28"/>
          <w:lang w:val="pt-BR" w:eastAsia="vi-VN"/>
        </w:rPr>
        <w:t>Tháng 7: Công trình “</w:t>
      </w:r>
      <w:r w:rsidR="005558CC" w:rsidRPr="00E5506F">
        <w:rPr>
          <w:rFonts w:ascii="Times New Roman" w:hAnsi="Times New Roman" w:cs="Times New Roman"/>
          <w:bCs/>
          <w:i/>
          <w:spacing w:val="-6"/>
          <w:sz w:val="28"/>
          <w:szCs w:val="28"/>
          <w:lang w:val="pt-BR" w:eastAsia="vi-VN"/>
        </w:rPr>
        <w:t>Phần mềm Ứng dụng công nghệ 4.0 trong việc tổ chức hoạt động nhóm, cá nhân trong dạy học</w:t>
      </w:r>
      <w:r w:rsidR="00145C54" w:rsidRPr="00E5506F">
        <w:rPr>
          <w:rFonts w:ascii="Times New Roman" w:hAnsi="Times New Roman" w:cs="Times New Roman"/>
          <w:bCs/>
          <w:spacing w:val="-6"/>
          <w:sz w:val="28"/>
          <w:szCs w:val="28"/>
          <w:lang w:val="pt-BR" w:eastAsia="vi-VN"/>
        </w:rPr>
        <w:t>” của tác giả Đoàn Thanh Hải</w:t>
      </w:r>
      <w:r w:rsidR="006661F1" w:rsidRPr="00E5506F">
        <w:rPr>
          <w:rFonts w:ascii="Times New Roman" w:hAnsi="Times New Roman" w:cs="Times New Roman"/>
          <w:bCs/>
          <w:spacing w:val="-6"/>
          <w:sz w:val="28"/>
          <w:szCs w:val="28"/>
          <w:lang w:val="pt-BR" w:eastAsia="vi-VN"/>
        </w:rPr>
        <w:t>;</w:t>
      </w:r>
      <w:r w:rsidR="00145C54" w:rsidRPr="00E5506F">
        <w:rPr>
          <w:rFonts w:ascii="Times New Roman" w:hAnsi="Times New Roman" w:cs="Times New Roman"/>
          <w:bCs/>
          <w:spacing w:val="-6"/>
          <w:sz w:val="28"/>
          <w:szCs w:val="28"/>
          <w:lang w:val="pt-BR" w:eastAsia="vi-VN"/>
        </w:rPr>
        <w:t xml:space="preserve"> tỉnh Hà Tĩnh</w:t>
      </w:r>
      <w:r w:rsidR="005558CC" w:rsidRPr="00E5506F">
        <w:rPr>
          <w:rFonts w:ascii="Times New Roman" w:hAnsi="Times New Roman" w:cs="Times New Roman"/>
          <w:bCs/>
          <w:spacing w:val="-6"/>
          <w:sz w:val="28"/>
          <w:szCs w:val="28"/>
          <w:lang w:val="pt-BR" w:eastAsia="vi-VN"/>
        </w:rPr>
        <w:t>.</w:t>
      </w:r>
    </w:p>
    <w:p w:rsidR="00562B72" w:rsidRPr="004A35DB" w:rsidRDefault="006661F1" w:rsidP="00FC2B7B">
      <w:pPr>
        <w:pStyle w:val="ListParagraph"/>
        <w:spacing w:before="120" w:after="0" w:line="252" w:lineRule="auto"/>
        <w:ind w:left="-142" w:firstLine="851"/>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Tháng 8: Công trình “</w:t>
      </w:r>
      <w:r w:rsidR="00CE3BA6" w:rsidRPr="004A35DB">
        <w:rPr>
          <w:rFonts w:ascii="Times New Roman" w:hAnsi="Times New Roman" w:cs="Times New Roman"/>
          <w:bCs/>
          <w:i/>
          <w:sz w:val="28"/>
          <w:szCs w:val="28"/>
          <w:lang w:val="pt-BR" w:eastAsia="vi-VN"/>
        </w:rPr>
        <w:t>Phát triển cho học sinh khả năng vận dụng kiến thức Vật lý phổ thông để giải thích hiện tượng, thiết kế thí nghiệm và chế tạo sản phẩm</w:t>
      </w:r>
      <w:r w:rsidRPr="004A35DB">
        <w:rPr>
          <w:rFonts w:ascii="Times New Roman" w:hAnsi="Times New Roman" w:cs="Times New Roman"/>
          <w:bCs/>
          <w:sz w:val="28"/>
          <w:szCs w:val="28"/>
          <w:lang w:val="pt-BR" w:eastAsia="vi-VN"/>
        </w:rPr>
        <w:t>” của tác giả Lương Tuấn Anh; thành phố Hồ Chí Minh</w:t>
      </w:r>
      <w:r w:rsidR="00CE3BA6" w:rsidRPr="004A35DB">
        <w:rPr>
          <w:rFonts w:ascii="Times New Roman" w:hAnsi="Times New Roman" w:cs="Times New Roman"/>
          <w:bCs/>
          <w:sz w:val="28"/>
          <w:szCs w:val="28"/>
          <w:lang w:val="pt-BR" w:eastAsia="vi-VN"/>
        </w:rPr>
        <w:t>.</w:t>
      </w:r>
    </w:p>
    <w:p w:rsidR="00562B72" w:rsidRPr="004A35DB" w:rsidRDefault="00562B72" w:rsidP="00FC2B7B">
      <w:pPr>
        <w:pStyle w:val="ListParagraph"/>
        <w:spacing w:before="120" w:after="0" w:line="252" w:lineRule="auto"/>
        <w:ind w:left="-142" w:firstLine="851"/>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Tháng 9</w:t>
      </w:r>
      <w:r w:rsidR="006661F1" w:rsidRPr="004A35DB">
        <w:rPr>
          <w:rFonts w:ascii="Times New Roman" w:hAnsi="Times New Roman" w:cs="Times New Roman"/>
          <w:bCs/>
          <w:sz w:val="28"/>
          <w:szCs w:val="28"/>
          <w:lang w:val="pt-BR" w:eastAsia="vi-VN"/>
        </w:rPr>
        <w:t>: Công trình “</w:t>
      </w:r>
      <w:r w:rsidR="00CE3BA6" w:rsidRPr="004A35DB">
        <w:rPr>
          <w:rFonts w:ascii="Times New Roman" w:hAnsi="Times New Roman" w:cs="Times New Roman"/>
          <w:bCs/>
          <w:i/>
          <w:sz w:val="28"/>
          <w:szCs w:val="28"/>
          <w:lang w:val="pt-BR" w:eastAsia="vi-VN"/>
        </w:rPr>
        <w:t>Công tác tuyên truyền, phổ biến pháp luật phòng, chống ma túy và tác hại ma túy trong học sinh, sinh viên</w:t>
      </w:r>
      <w:r w:rsidR="006661F1" w:rsidRPr="004A35DB">
        <w:rPr>
          <w:rFonts w:ascii="Times New Roman" w:hAnsi="Times New Roman" w:cs="Times New Roman"/>
          <w:bCs/>
          <w:sz w:val="28"/>
          <w:szCs w:val="28"/>
          <w:lang w:val="pt-BR" w:eastAsia="vi-VN"/>
        </w:rPr>
        <w:t>” của tác giả Trần Trung Hiếu; Đoàn Thanh niên Bộ Công an</w:t>
      </w:r>
      <w:r w:rsidR="00CE3BA6" w:rsidRPr="004A35DB">
        <w:rPr>
          <w:rFonts w:ascii="Times New Roman" w:hAnsi="Times New Roman" w:cs="Times New Roman"/>
          <w:bCs/>
          <w:sz w:val="28"/>
          <w:szCs w:val="28"/>
          <w:lang w:val="pt-BR" w:eastAsia="vi-VN"/>
        </w:rPr>
        <w:t>.</w:t>
      </w:r>
    </w:p>
    <w:p w:rsidR="00562B72" w:rsidRDefault="00474894" w:rsidP="00FC2B7B">
      <w:pPr>
        <w:pStyle w:val="ListParagraph"/>
        <w:spacing w:before="120" w:after="0" w:line="252" w:lineRule="auto"/>
        <w:ind w:left="-142" w:firstLine="851"/>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Tháng 10: Công trình “</w:t>
      </w:r>
      <w:r w:rsidR="00CE3BA6" w:rsidRPr="00E5506F">
        <w:rPr>
          <w:rFonts w:ascii="Times New Roman" w:hAnsi="Times New Roman" w:cs="Times New Roman"/>
          <w:bCs/>
          <w:i/>
          <w:sz w:val="28"/>
          <w:szCs w:val="28"/>
          <w:lang w:val="pt-BR" w:eastAsia="vi-VN"/>
        </w:rPr>
        <w:t>Giáo dục STEM trong Toán học - Tìm hiểu ứng dụng thực tế của đường Elip trong các lĩnh vực xây dựng, thiên văn học và thiết kế</w:t>
      </w:r>
      <w:r w:rsidRPr="004A35DB">
        <w:rPr>
          <w:rFonts w:ascii="Times New Roman" w:hAnsi="Times New Roman" w:cs="Times New Roman"/>
          <w:bCs/>
          <w:sz w:val="28"/>
          <w:szCs w:val="28"/>
          <w:lang w:val="pt-BR" w:eastAsia="vi-VN"/>
        </w:rPr>
        <w:t xml:space="preserve">” của </w:t>
      </w:r>
      <w:r w:rsidR="00B67E51" w:rsidRPr="004A35DB">
        <w:rPr>
          <w:rFonts w:ascii="Times New Roman" w:hAnsi="Times New Roman" w:cs="Times New Roman"/>
          <w:bCs/>
          <w:sz w:val="28"/>
          <w:szCs w:val="28"/>
          <w:lang w:val="pt-BR" w:eastAsia="vi-VN"/>
        </w:rPr>
        <w:t>tác giả Nguyễn Minh Thành; thành phố Hồ Chí Minh</w:t>
      </w:r>
      <w:r w:rsidR="00CE3BA6" w:rsidRPr="004A35DB">
        <w:rPr>
          <w:rFonts w:ascii="Times New Roman" w:hAnsi="Times New Roman" w:cs="Times New Roman"/>
          <w:bCs/>
          <w:sz w:val="28"/>
          <w:szCs w:val="28"/>
          <w:lang w:val="pt-BR" w:eastAsia="vi-VN"/>
        </w:rPr>
        <w:t>.</w:t>
      </w:r>
    </w:p>
    <w:p w:rsidR="00BB66BD" w:rsidRPr="00E5506F" w:rsidRDefault="00BB66BD" w:rsidP="00FC2B7B">
      <w:pPr>
        <w:pStyle w:val="ListParagraph"/>
        <w:spacing w:before="120" w:after="0" w:line="252" w:lineRule="auto"/>
        <w:ind w:left="-142" w:firstLine="851"/>
        <w:contextualSpacing w:val="0"/>
        <w:jc w:val="both"/>
        <w:rPr>
          <w:rFonts w:ascii="Times New Roman" w:hAnsi="Times New Roman" w:cs="Times New Roman"/>
          <w:b/>
          <w:bCs/>
          <w:i/>
          <w:sz w:val="28"/>
          <w:szCs w:val="28"/>
          <w:lang w:val="pt-BR" w:eastAsia="vi-VN"/>
        </w:rPr>
      </w:pPr>
      <w:r w:rsidRPr="00E5506F">
        <w:rPr>
          <w:rFonts w:ascii="Times New Roman" w:hAnsi="Times New Roman" w:cs="Times New Roman"/>
          <w:b/>
          <w:bCs/>
          <w:i/>
          <w:sz w:val="28"/>
          <w:szCs w:val="28"/>
          <w:lang w:val="pt-BR" w:eastAsia="vi-VN"/>
        </w:rPr>
        <w:t>1.2. Giải tập thể</w:t>
      </w:r>
    </w:p>
    <w:p w:rsidR="00BB66BD" w:rsidRPr="00E5506F" w:rsidRDefault="00BB66BD" w:rsidP="00FC2B7B">
      <w:pPr>
        <w:pStyle w:val="ListParagraph"/>
        <w:spacing w:before="120" w:after="0" w:line="252" w:lineRule="auto"/>
        <w:ind w:left="-142" w:firstLine="851"/>
        <w:contextualSpacing w:val="0"/>
        <w:jc w:val="both"/>
        <w:rPr>
          <w:rFonts w:ascii="Times New Roman" w:hAnsi="Times New Roman" w:cs="Times New Roman"/>
          <w:bCs/>
          <w:spacing w:val="-10"/>
          <w:sz w:val="28"/>
          <w:szCs w:val="28"/>
          <w:lang w:val="pt-BR" w:eastAsia="vi-VN"/>
        </w:rPr>
      </w:pPr>
      <w:r w:rsidRPr="00E5506F">
        <w:rPr>
          <w:rFonts w:ascii="Times New Roman" w:hAnsi="Times New Roman" w:cs="Times New Roman"/>
          <w:bCs/>
          <w:spacing w:val="-10"/>
          <w:sz w:val="28"/>
          <w:szCs w:val="28"/>
          <w:lang w:val="pt-BR" w:eastAsia="vi-VN"/>
        </w:rPr>
        <w:t>- Giải dành cho tỉnh, thành đoàn có nhiều hồ sơ nhất: thành đoàn TP. Hồ Chí Minh</w:t>
      </w:r>
    </w:p>
    <w:p w:rsidR="00BB66BD" w:rsidRDefault="00BB66BD" w:rsidP="00FC2B7B">
      <w:pPr>
        <w:pStyle w:val="ListParagraph"/>
        <w:spacing w:before="120" w:after="0" w:line="252" w:lineRule="auto"/>
        <w:ind w:left="-142" w:firstLine="851"/>
        <w:contextualSpacing w:val="0"/>
        <w:jc w:val="both"/>
        <w:rPr>
          <w:rFonts w:ascii="Times New Roman" w:hAnsi="Times New Roman" w:cs="Times New Roman"/>
          <w:bCs/>
          <w:spacing w:val="-10"/>
          <w:sz w:val="28"/>
          <w:szCs w:val="28"/>
          <w:lang w:val="pt-BR" w:eastAsia="vi-VN"/>
        </w:rPr>
      </w:pPr>
      <w:r w:rsidRPr="00E5506F">
        <w:rPr>
          <w:rFonts w:ascii="Times New Roman" w:hAnsi="Times New Roman" w:cs="Times New Roman"/>
          <w:bCs/>
          <w:spacing w:val="-10"/>
          <w:sz w:val="28"/>
          <w:szCs w:val="28"/>
          <w:lang w:val="pt-BR" w:eastAsia="vi-VN"/>
        </w:rPr>
        <w:lastRenderedPageBreak/>
        <w:t>- Giải dành cho trường có nhiều hồ sơ nhất: Trường Đại học Công nghiệp Hà Nội.</w:t>
      </w:r>
    </w:p>
    <w:p w:rsidR="00FC2B7B" w:rsidRPr="00E5506F" w:rsidRDefault="00FC2B7B" w:rsidP="00FC2B7B">
      <w:pPr>
        <w:pStyle w:val="ListParagraph"/>
        <w:spacing w:before="120" w:after="0" w:line="252" w:lineRule="auto"/>
        <w:ind w:left="-142" w:firstLine="851"/>
        <w:contextualSpacing w:val="0"/>
        <w:jc w:val="both"/>
        <w:rPr>
          <w:rFonts w:ascii="Times New Roman" w:hAnsi="Times New Roman" w:cs="Times New Roman"/>
          <w:bCs/>
          <w:spacing w:val="-10"/>
          <w:sz w:val="28"/>
          <w:szCs w:val="28"/>
          <w:lang w:val="pt-BR" w:eastAsia="vi-VN"/>
        </w:rPr>
      </w:pPr>
    </w:p>
    <w:p w:rsidR="008201E6" w:rsidRPr="004A35DB" w:rsidRDefault="008201E6" w:rsidP="00FC2B7B">
      <w:pPr>
        <w:pStyle w:val="ListParagraph"/>
        <w:numPr>
          <w:ilvl w:val="0"/>
          <w:numId w:val="1"/>
        </w:numPr>
        <w:spacing w:before="120" w:after="0" w:line="252" w:lineRule="auto"/>
        <w:ind w:left="0" w:firstLine="709"/>
        <w:contextualSpacing w:val="0"/>
        <w:jc w:val="both"/>
        <w:rPr>
          <w:rFonts w:ascii="Times New Roman" w:hAnsi="Times New Roman" w:cs="Times New Roman"/>
          <w:b/>
          <w:sz w:val="28"/>
          <w:szCs w:val="28"/>
          <w:lang w:val="pt-BR" w:eastAsia="vi-VN"/>
        </w:rPr>
      </w:pPr>
      <w:r w:rsidRPr="004A35DB">
        <w:rPr>
          <w:rFonts w:ascii="Times New Roman" w:hAnsi="Times New Roman" w:cs="Times New Roman"/>
          <w:b/>
          <w:sz w:val="28"/>
          <w:szCs w:val="28"/>
          <w:lang w:val="pt-BR" w:eastAsia="vi-VN"/>
        </w:rPr>
        <w:t>Kết quả chấm sơ khảo</w:t>
      </w:r>
    </w:p>
    <w:p w:rsidR="00942776" w:rsidRDefault="00942776" w:rsidP="00942776">
      <w:pPr>
        <w:pStyle w:val="ListParagraph"/>
        <w:spacing w:before="120" w:after="0" w:line="252" w:lineRule="auto"/>
        <w:ind w:left="709"/>
        <w:contextualSpacing w:val="0"/>
        <w:jc w:val="both"/>
        <w:rPr>
          <w:rFonts w:ascii="Times New Roman" w:hAnsi="Times New Roman" w:cs="Times New Roman"/>
          <w:bCs/>
          <w:sz w:val="28"/>
          <w:szCs w:val="28"/>
          <w:lang w:val="pt-BR" w:eastAsia="vi-VN"/>
        </w:rPr>
      </w:pPr>
      <w:r>
        <w:rPr>
          <w:rFonts w:ascii="Times New Roman" w:hAnsi="Times New Roman" w:cs="Times New Roman"/>
          <w:bCs/>
          <w:sz w:val="28"/>
          <w:szCs w:val="28"/>
          <w:lang w:val="pt-BR" w:eastAsia="vi-VN"/>
        </w:rPr>
        <w:t>Qua vòng sơ khảo, 13 công trình sau được giới thiệu vào vòng chung khảo:</w:t>
      </w:r>
    </w:p>
    <w:p w:rsidR="00336AD1" w:rsidRPr="004A35DB" w:rsidRDefault="00336AD1"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Phần mềm học Tiếng Anh Typing Race</w:t>
      </w:r>
      <w:r w:rsidRPr="004A35DB">
        <w:rPr>
          <w:rFonts w:ascii="Times New Roman" w:hAnsi="Times New Roman" w:cs="Times New Roman"/>
          <w:bCs/>
          <w:sz w:val="28"/>
          <w:szCs w:val="28"/>
          <w:lang w:val="pt-BR" w:eastAsia="vi-VN"/>
        </w:rPr>
        <w:t xml:space="preserve">” của nhóm tác giả Nguyễn Nhật Minh Đăng, Nguyễn Thị Diệu Lê, Nguyễn Dương Nhật Linh; </w:t>
      </w:r>
      <w:r w:rsidR="002E6FE1" w:rsidRPr="004A35DB">
        <w:rPr>
          <w:rFonts w:ascii="Times New Roman" w:hAnsi="Times New Roman" w:cs="Times New Roman"/>
          <w:bCs/>
          <w:sz w:val="28"/>
          <w:szCs w:val="28"/>
          <w:lang w:val="pt-BR" w:eastAsia="vi-VN"/>
        </w:rPr>
        <w:t>tỉnh</w:t>
      </w:r>
      <w:r w:rsidRPr="004A35DB">
        <w:rPr>
          <w:rFonts w:ascii="Times New Roman" w:hAnsi="Times New Roman" w:cs="Times New Roman"/>
          <w:bCs/>
          <w:sz w:val="28"/>
          <w:szCs w:val="28"/>
          <w:lang w:val="pt-BR" w:eastAsia="vi-VN"/>
        </w:rPr>
        <w:t xml:space="preserve"> Lâm Đồng.</w:t>
      </w:r>
    </w:p>
    <w:p w:rsidR="00336AD1" w:rsidRPr="004A35DB" w:rsidRDefault="00336AD1"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Phương pháp ứng phó với các tình huống nguy hiểm</w:t>
      </w:r>
      <w:r w:rsidRPr="004A35DB">
        <w:rPr>
          <w:rFonts w:ascii="Times New Roman" w:hAnsi="Times New Roman" w:cs="Times New Roman"/>
          <w:bCs/>
          <w:sz w:val="28"/>
          <w:szCs w:val="28"/>
          <w:lang w:val="pt-BR" w:eastAsia="vi-VN"/>
        </w:rPr>
        <w:t>” của nhóm tác giả Phạm Nguyễn Thu Huyền, Nguyễn Thị Thanh Hằng</w:t>
      </w:r>
      <w:r w:rsidR="00D2423D">
        <w:rPr>
          <w:rFonts w:ascii="Times New Roman" w:hAnsi="Times New Roman" w:cs="Times New Roman"/>
          <w:bCs/>
          <w:sz w:val="28"/>
          <w:szCs w:val="28"/>
          <w:lang w:val="pt-BR" w:eastAsia="vi-VN"/>
        </w:rPr>
        <w:t>,</w:t>
      </w:r>
      <w:r w:rsidRPr="004A35DB">
        <w:rPr>
          <w:rFonts w:ascii="Times New Roman" w:hAnsi="Times New Roman" w:cs="Times New Roman"/>
          <w:bCs/>
          <w:sz w:val="28"/>
          <w:szCs w:val="28"/>
          <w:lang w:val="pt-BR" w:eastAsia="vi-VN"/>
        </w:rPr>
        <w:t xml:space="preserve"> Nguyễn Tuấn Dũng; </w:t>
      </w:r>
      <w:r w:rsidR="002E6FE1" w:rsidRPr="004A35DB">
        <w:rPr>
          <w:rFonts w:ascii="Times New Roman" w:hAnsi="Times New Roman" w:cs="Times New Roman"/>
          <w:bCs/>
          <w:sz w:val="28"/>
          <w:szCs w:val="28"/>
          <w:lang w:val="pt-BR" w:eastAsia="vi-VN"/>
        </w:rPr>
        <w:t>tỉnh</w:t>
      </w:r>
      <w:r w:rsidRPr="004A35DB">
        <w:rPr>
          <w:rFonts w:ascii="Times New Roman" w:hAnsi="Times New Roman" w:cs="Times New Roman"/>
          <w:bCs/>
          <w:sz w:val="28"/>
          <w:szCs w:val="28"/>
          <w:lang w:val="pt-BR" w:eastAsia="vi-VN"/>
        </w:rPr>
        <w:t xml:space="preserve"> Quảng Ninh.</w:t>
      </w:r>
    </w:p>
    <w:p w:rsidR="00336AD1" w:rsidRPr="004A35DB" w:rsidRDefault="00336AD1"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Nghiên cứu, thiết kế qui trình công nghệ chế tạo Thiết bị dạy học môn toán dành cho học sinh khiếm thị trong môi trường giáo dục hòa nhập</w:t>
      </w:r>
      <w:r w:rsidRPr="004A35DB">
        <w:rPr>
          <w:rFonts w:ascii="Times New Roman" w:hAnsi="Times New Roman" w:cs="Times New Roman"/>
          <w:bCs/>
          <w:sz w:val="28"/>
          <w:szCs w:val="28"/>
          <w:lang w:val="pt-BR" w:eastAsia="vi-VN"/>
        </w:rPr>
        <w:t>” của tác giả Nguyễn Sỹ Nam; Đoàn Khối các cơ quan Trung ương.</w:t>
      </w:r>
    </w:p>
    <w:p w:rsidR="00336AD1" w:rsidRPr="004A35DB" w:rsidRDefault="005543F7"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Nghiên cứu, thiết kế, chế tạo Mô đun đánh lỗi thiết bị đào tạo điều khiển từ xa</w:t>
      </w:r>
      <w:r w:rsidRPr="004A35DB">
        <w:rPr>
          <w:rFonts w:ascii="Times New Roman" w:hAnsi="Times New Roman" w:cs="Times New Roman"/>
          <w:bCs/>
          <w:sz w:val="28"/>
          <w:szCs w:val="28"/>
          <w:lang w:val="pt-BR" w:eastAsia="vi-VN"/>
        </w:rPr>
        <w:t xml:space="preserve">” của nhóm tác giả Nguyễn Trung Kiên, Trần Hoài Nam; </w:t>
      </w:r>
      <w:r w:rsidR="002E6FE1" w:rsidRPr="004A35DB">
        <w:rPr>
          <w:rFonts w:ascii="Times New Roman" w:hAnsi="Times New Roman" w:cs="Times New Roman"/>
          <w:bCs/>
          <w:sz w:val="28"/>
          <w:szCs w:val="28"/>
          <w:lang w:val="pt-BR" w:eastAsia="vi-VN"/>
        </w:rPr>
        <w:t>tỉnh</w:t>
      </w:r>
      <w:r w:rsidRPr="004A35DB">
        <w:rPr>
          <w:rFonts w:ascii="Times New Roman" w:hAnsi="Times New Roman" w:cs="Times New Roman"/>
          <w:bCs/>
          <w:sz w:val="28"/>
          <w:szCs w:val="28"/>
          <w:lang w:val="pt-BR" w:eastAsia="vi-VN"/>
        </w:rPr>
        <w:t xml:space="preserve"> Vĩnh Phúc.</w:t>
      </w:r>
    </w:p>
    <w:p w:rsidR="00AC23D5" w:rsidRPr="004A35DB" w:rsidRDefault="00AC23D5"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Hệ thống đào tạo và hỗ trợ giáo viên phục vụ đổi mới giáo dục</w:t>
      </w:r>
      <w:r w:rsidRPr="004A35DB">
        <w:rPr>
          <w:rFonts w:ascii="Times New Roman" w:hAnsi="Times New Roman" w:cs="Times New Roman"/>
          <w:bCs/>
          <w:sz w:val="28"/>
          <w:szCs w:val="28"/>
          <w:lang w:val="pt-BR" w:eastAsia="vi-VN"/>
        </w:rPr>
        <w:t xml:space="preserve">” của nhóm tác giả Nguyễn Hữu Long, Nguyễn Thành Luân, Lê Hải Thanh, Tào Thị Nhung; </w:t>
      </w:r>
      <w:r w:rsidR="002E6FE1" w:rsidRPr="004A35DB">
        <w:rPr>
          <w:rFonts w:ascii="Times New Roman" w:hAnsi="Times New Roman" w:cs="Times New Roman"/>
          <w:bCs/>
          <w:sz w:val="28"/>
          <w:szCs w:val="28"/>
          <w:lang w:val="pt-BR" w:eastAsia="vi-VN"/>
        </w:rPr>
        <w:t>thành phố</w:t>
      </w:r>
      <w:r w:rsidRPr="004A35DB">
        <w:rPr>
          <w:rFonts w:ascii="Times New Roman" w:hAnsi="Times New Roman" w:cs="Times New Roman"/>
          <w:bCs/>
          <w:sz w:val="28"/>
          <w:szCs w:val="28"/>
          <w:lang w:val="pt-BR" w:eastAsia="vi-VN"/>
        </w:rPr>
        <w:t xml:space="preserve"> Hà Nội.</w:t>
      </w:r>
    </w:p>
    <w:p w:rsidR="00013599" w:rsidRPr="004A35DB" w:rsidRDefault="00013599"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Thiết kế và xây dựng wesite tìm hiểu các vấn đề về cảm xúc và nhu cầu trợ giúp tâm lý cho học sinh THPT</w:t>
      </w:r>
      <w:r w:rsidRPr="004A35DB">
        <w:rPr>
          <w:rFonts w:ascii="Times New Roman" w:hAnsi="Times New Roman" w:cs="Times New Roman"/>
          <w:bCs/>
          <w:sz w:val="28"/>
          <w:szCs w:val="28"/>
          <w:lang w:val="pt-BR" w:eastAsia="vi-VN"/>
        </w:rPr>
        <w:t>” của nhóm tác giả</w:t>
      </w:r>
      <w:r w:rsidR="002E6FE1" w:rsidRPr="004A35DB">
        <w:rPr>
          <w:rFonts w:ascii="Times New Roman" w:hAnsi="Times New Roman" w:cs="Times New Roman"/>
          <w:bCs/>
          <w:sz w:val="28"/>
          <w:szCs w:val="28"/>
          <w:lang w:val="pt-BR" w:eastAsia="vi-VN"/>
        </w:rPr>
        <w:t xml:space="preserve"> </w:t>
      </w:r>
      <w:r w:rsidRPr="004A35DB">
        <w:rPr>
          <w:rFonts w:ascii="Times New Roman" w:hAnsi="Times New Roman" w:cs="Times New Roman"/>
          <w:bCs/>
          <w:sz w:val="28"/>
          <w:szCs w:val="28"/>
          <w:lang w:val="pt-BR" w:eastAsia="vi-VN"/>
        </w:rPr>
        <w:t xml:space="preserve">Nguyễn Cẩm Tú, Nguyễn Minh Tú; </w:t>
      </w:r>
      <w:r w:rsidR="002E6FE1" w:rsidRPr="004A35DB">
        <w:rPr>
          <w:rFonts w:ascii="Times New Roman" w:hAnsi="Times New Roman" w:cs="Times New Roman"/>
          <w:bCs/>
          <w:sz w:val="28"/>
          <w:szCs w:val="28"/>
          <w:lang w:val="pt-BR" w:eastAsia="vi-VN"/>
        </w:rPr>
        <w:t>thành phố</w:t>
      </w:r>
      <w:r w:rsidRPr="004A35DB">
        <w:rPr>
          <w:rFonts w:ascii="Times New Roman" w:hAnsi="Times New Roman" w:cs="Times New Roman"/>
          <w:bCs/>
          <w:sz w:val="28"/>
          <w:szCs w:val="28"/>
          <w:lang w:val="pt-BR" w:eastAsia="vi-VN"/>
        </w:rPr>
        <w:t xml:space="preserve"> Hà Nội.</w:t>
      </w:r>
    </w:p>
    <w:p w:rsidR="00CA2A34" w:rsidRPr="004A35DB" w:rsidRDefault="00CA2A34"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Moove – Trò chơi kích thích vận động, phát triển tư duy ở trẻ khuyết tật</w:t>
      </w:r>
      <w:r w:rsidRPr="004A35DB">
        <w:rPr>
          <w:rFonts w:ascii="Times New Roman" w:hAnsi="Times New Roman" w:cs="Times New Roman"/>
          <w:bCs/>
          <w:sz w:val="28"/>
          <w:szCs w:val="28"/>
          <w:lang w:val="pt-BR" w:eastAsia="vi-VN"/>
        </w:rPr>
        <w:t xml:space="preserve">” của nhóm tác giả Nguyễn Duy Phước Hải, Thân Đoàn Thuận; </w:t>
      </w:r>
      <w:r w:rsidR="002E6FE1" w:rsidRPr="004A35DB">
        <w:rPr>
          <w:rFonts w:ascii="Times New Roman" w:hAnsi="Times New Roman" w:cs="Times New Roman"/>
          <w:bCs/>
          <w:sz w:val="28"/>
          <w:szCs w:val="28"/>
          <w:lang w:val="pt-BR" w:eastAsia="vi-VN"/>
        </w:rPr>
        <w:t>tỉnh</w:t>
      </w:r>
      <w:r w:rsidRPr="004A35DB">
        <w:rPr>
          <w:rFonts w:ascii="Times New Roman" w:hAnsi="Times New Roman" w:cs="Times New Roman"/>
          <w:bCs/>
          <w:sz w:val="28"/>
          <w:szCs w:val="28"/>
          <w:lang w:val="pt-BR" w:eastAsia="vi-VN"/>
        </w:rPr>
        <w:t xml:space="preserve"> Quảng Trị.</w:t>
      </w:r>
    </w:p>
    <w:p w:rsidR="00890F6F" w:rsidRPr="004A35DB" w:rsidRDefault="00890F6F"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Bộ ấn phẩm góp phần xoá bỏ định kiến giới của học sinh THPT trên địa bàn tỉnh Lạng Sơn</w:t>
      </w:r>
      <w:r w:rsidRPr="004A35DB">
        <w:rPr>
          <w:rFonts w:ascii="Times New Roman" w:hAnsi="Times New Roman" w:cs="Times New Roman"/>
          <w:bCs/>
          <w:sz w:val="28"/>
          <w:szCs w:val="28"/>
          <w:lang w:val="pt-BR" w:eastAsia="vi-VN"/>
        </w:rPr>
        <w:t xml:space="preserve">” của nhóm tác giả Nguyễn Hải Chi, Nguyễn Thùy Linh; </w:t>
      </w:r>
      <w:r w:rsidR="002E6FE1" w:rsidRPr="004A35DB">
        <w:rPr>
          <w:rFonts w:ascii="Times New Roman" w:hAnsi="Times New Roman" w:cs="Times New Roman"/>
          <w:bCs/>
          <w:sz w:val="28"/>
          <w:szCs w:val="28"/>
          <w:lang w:val="pt-BR" w:eastAsia="vi-VN"/>
        </w:rPr>
        <w:t>tỉnh</w:t>
      </w:r>
      <w:r w:rsidRPr="004A35DB">
        <w:rPr>
          <w:rFonts w:ascii="Times New Roman" w:hAnsi="Times New Roman" w:cs="Times New Roman"/>
          <w:bCs/>
          <w:sz w:val="28"/>
          <w:szCs w:val="28"/>
          <w:lang w:val="pt-BR" w:eastAsia="vi-VN"/>
        </w:rPr>
        <w:t xml:space="preserve"> Lạng Sơn.</w:t>
      </w:r>
    </w:p>
    <w:p w:rsidR="00443492" w:rsidRPr="004A35DB" w:rsidRDefault="00443492"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Sách Sinh học lớp 10 ứng dụng công nghệ thực tế ảo tăng cường</w:t>
      </w:r>
      <w:r w:rsidRPr="004A35DB">
        <w:rPr>
          <w:rFonts w:ascii="Times New Roman" w:hAnsi="Times New Roman" w:cs="Times New Roman"/>
          <w:bCs/>
          <w:sz w:val="28"/>
          <w:szCs w:val="28"/>
          <w:lang w:val="pt-BR" w:eastAsia="vi-VN"/>
        </w:rPr>
        <w:t xml:space="preserve">” của nhóm tác giả Võ Nguyễn Đình Trí, Nguyễn Quang Đức; </w:t>
      </w:r>
      <w:r w:rsidR="002E6FE1" w:rsidRPr="004A35DB">
        <w:rPr>
          <w:rFonts w:ascii="Times New Roman" w:hAnsi="Times New Roman" w:cs="Times New Roman"/>
          <w:bCs/>
          <w:sz w:val="28"/>
          <w:szCs w:val="28"/>
          <w:lang w:val="pt-BR" w:eastAsia="vi-VN"/>
        </w:rPr>
        <w:t>thành phố</w:t>
      </w:r>
      <w:r w:rsidRPr="004A35DB">
        <w:rPr>
          <w:rFonts w:ascii="Times New Roman" w:hAnsi="Times New Roman" w:cs="Times New Roman"/>
          <w:bCs/>
          <w:sz w:val="28"/>
          <w:szCs w:val="28"/>
          <w:lang w:val="pt-BR" w:eastAsia="vi-VN"/>
        </w:rPr>
        <w:t xml:space="preserve"> Đà Nẵng.</w:t>
      </w:r>
    </w:p>
    <w:p w:rsidR="008C5484" w:rsidRPr="004A35DB" w:rsidRDefault="008C5484"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ShubClassroom</w:t>
      </w:r>
      <w:r w:rsidRPr="004A35DB">
        <w:rPr>
          <w:rFonts w:ascii="Times New Roman" w:hAnsi="Times New Roman" w:cs="Times New Roman"/>
          <w:bCs/>
          <w:sz w:val="28"/>
          <w:szCs w:val="28"/>
          <w:lang w:val="pt-BR" w:eastAsia="vi-VN"/>
        </w:rPr>
        <w:t xml:space="preserve">” của nhóm tác giả Nguyễn Đăng An, Huỳnh Quốc Tuấn, Lê Văn Tư, Nguyễn Hoàng Kha; </w:t>
      </w:r>
      <w:r w:rsidR="002E6FE1" w:rsidRPr="004A35DB">
        <w:rPr>
          <w:rFonts w:ascii="Times New Roman" w:hAnsi="Times New Roman" w:cs="Times New Roman"/>
          <w:bCs/>
          <w:sz w:val="28"/>
          <w:szCs w:val="28"/>
          <w:lang w:val="pt-BR" w:eastAsia="vi-VN"/>
        </w:rPr>
        <w:t>thành phố</w:t>
      </w:r>
      <w:r w:rsidRPr="004A35DB">
        <w:rPr>
          <w:rFonts w:ascii="Times New Roman" w:hAnsi="Times New Roman" w:cs="Times New Roman"/>
          <w:bCs/>
          <w:sz w:val="28"/>
          <w:szCs w:val="28"/>
          <w:lang w:val="pt-BR" w:eastAsia="vi-VN"/>
        </w:rPr>
        <w:t xml:space="preserve"> Hồ Chí Minh.</w:t>
      </w:r>
    </w:p>
    <w:p w:rsidR="00B9637B" w:rsidRPr="004A35DB" w:rsidRDefault="00B9637B"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Nghiên cứu thiết kế mô hình thiết bị hỗ trợ người khiếm thanh</w:t>
      </w:r>
      <w:r w:rsidRPr="004A35DB">
        <w:rPr>
          <w:rFonts w:ascii="Times New Roman" w:hAnsi="Times New Roman" w:cs="Times New Roman"/>
          <w:bCs/>
          <w:sz w:val="28"/>
          <w:szCs w:val="28"/>
          <w:lang w:val="pt-BR" w:eastAsia="vi-VN"/>
        </w:rPr>
        <w:t>” của nhóm t</w:t>
      </w:r>
      <w:r w:rsidR="00215588">
        <w:rPr>
          <w:rFonts w:ascii="Times New Roman" w:hAnsi="Times New Roman" w:cs="Times New Roman"/>
          <w:bCs/>
          <w:sz w:val="28"/>
          <w:szCs w:val="28"/>
          <w:lang w:val="pt-BR" w:eastAsia="vi-VN"/>
        </w:rPr>
        <w:t>á</w:t>
      </w:r>
      <w:r w:rsidRPr="004A35DB">
        <w:rPr>
          <w:rFonts w:ascii="Times New Roman" w:hAnsi="Times New Roman" w:cs="Times New Roman"/>
          <w:bCs/>
          <w:sz w:val="28"/>
          <w:szCs w:val="28"/>
          <w:lang w:val="pt-BR" w:eastAsia="vi-VN"/>
        </w:rPr>
        <w:t>c giả Nguyễn Tuấn Đạt, Nguyễn  Hoàng Sơn, Nguyễn Minh Đức, Đinh Đức Tiến, Trần Minh Hiếu</w:t>
      </w:r>
      <w:r w:rsidRPr="004A35DB">
        <w:rPr>
          <w:rFonts w:ascii="Times New Roman" w:hAnsi="Times New Roman" w:cs="Times New Roman"/>
          <w:bCs/>
          <w:sz w:val="28"/>
          <w:szCs w:val="28"/>
          <w:lang w:val="pt-BR" w:eastAsia="vi-VN"/>
        </w:rPr>
        <w:tab/>
        <w:t xml:space="preserve">; </w:t>
      </w:r>
      <w:r w:rsidR="002E6FE1" w:rsidRPr="004A35DB">
        <w:rPr>
          <w:rFonts w:ascii="Times New Roman" w:hAnsi="Times New Roman" w:cs="Times New Roman"/>
          <w:bCs/>
          <w:sz w:val="28"/>
          <w:szCs w:val="28"/>
          <w:lang w:val="pt-BR" w:eastAsia="vi-VN"/>
        </w:rPr>
        <w:t>thành phố</w:t>
      </w:r>
      <w:r w:rsidRPr="004A35DB">
        <w:rPr>
          <w:rFonts w:ascii="Times New Roman" w:hAnsi="Times New Roman" w:cs="Times New Roman"/>
          <w:bCs/>
          <w:sz w:val="28"/>
          <w:szCs w:val="28"/>
          <w:lang w:val="pt-BR" w:eastAsia="vi-VN"/>
        </w:rPr>
        <w:t xml:space="preserve"> Hà Nội.</w:t>
      </w:r>
    </w:p>
    <w:p w:rsidR="004B2E2D" w:rsidRPr="004A35DB" w:rsidRDefault="004B2E2D"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Công trình “</w:t>
      </w:r>
      <w:r w:rsidRPr="004A35DB">
        <w:rPr>
          <w:rFonts w:ascii="Times New Roman" w:hAnsi="Times New Roman" w:cs="Times New Roman"/>
          <w:bCs/>
          <w:i/>
          <w:iCs/>
          <w:sz w:val="28"/>
          <w:szCs w:val="28"/>
          <w:lang w:val="pt-BR" w:eastAsia="vi-VN"/>
        </w:rPr>
        <w:t>Từ điển Việ</w:t>
      </w:r>
      <w:r w:rsidR="00E1087B">
        <w:rPr>
          <w:rFonts w:ascii="Times New Roman" w:hAnsi="Times New Roman" w:cs="Times New Roman"/>
          <w:bCs/>
          <w:i/>
          <w:iCs/>
          <w:sz w:val="28"/>
          <w:szCs w:val="28"/>
          <w:lang w:val="pt-BR" w:eastAsia="vi-VN"/>
        </w:rPr>
        <w:t xml:space="preserve">t - M'Nông, </w:t>
      </w:r>
      <w:r w:rsidRPr="004A35DB">
        <w:rPr>
          <w:rFonts w:ascii="Times New Roman" w:hAnsi="Times New Roman" w:cs="Times New Roman"/>
          <w:bCs/>
          <w:i/>
          <w:iCs/>
          <w:sz w:val="28"/>
          <w:szCs w:val="28"/>
          <w:lang w:val="pt-BR" w:eastAsia="vi-VN"/>
        </w:rPr>
        <w:t>M'Nông - Việt trên điện thoại Android</w:t>
      </w:r>
      <w:r w:rsidRPr="004A35DB">
        <w:rPr>
          <w:rFonts w:ascii="Times New Roman" w:hAnsi="Times New Roman" w:cs="Times New Roman"/>
          <w:bCs/>
          <w:sz w:val="28"/>
          <w:szCs w:val="28"/>
          <w:lang w:val="pt-BR" w:eastAsia="vi-VN"/>
        </w:rPr>
        <w:t xml:space="preserve">” của tác giả Văn Thành Đạt; </w:t>
      </w:r>
      <w:r w:rsidR="002E6FE1" w:rsidRPr="004A35DB">
        <w:rPr>
          <w:rFonts w:ascii="Times New Roman" w:hAnsi="Times New Roman" w:cs="Times New Roman"/>
          <w:bCs/>
          <w:sz w:val="28"/>
          <w:szCs w:val="28"/>
          <w:lang w:val="pt-BR" w:eastAsia="vi-VN"/>
        </w:rPr>
        <w:t>tỉnh</w:t>
      </w:r>
      <w:r w:rsidRPr="004A35DB">
        <w:rPr>
          <w:rFonts w:ascii="Times New Roman" w:hAnsi="Times New Roman" w:cs="Times New Roman"/>
          <w:bCs/>
          <w:sz w:val="28"/>
          <w:szCs w:val="28"/>
          <w:lang w:val="pt-BR" w:eastAsia="vi-VN"/>
        </w:rPr>
        <w:t xml:space="preserve"> Đắk Nông.</w:t>
      </w:r>
    </w:p>
    <w:p w:rsidR="009D1AC1" w:rsidRPr="004A35DB" w:rsidRDefault="009D1AC1" w:rsidP="00FC2B7B">
      <w:pPr>
        <w:pStyle w:val="ListParagraph"/>
        <w:numPr>
          <w:ilvl w:val="0"/>
          <w:numId w:val="2"/>
        </w:numPr>
        <w:spacing w:before="120" w:after="0" w:line="252" w:lineRule="auto"/>
        <w:ind w:left="0" w:firstLine="709"/>
        <w:contextualSpacing w:val="0"/>
        <w:jc w:val="both"/>
        <w:rPr>
          <w:rFonts w:ascii="Times New Roman" w:hAnsi="Times New Roman" w:cs="Times New Roman"/>
          <w:bCs/>
          <w:spacing w:val="-4"/>
          <w:sz w:val="28"/>
          <w:szCs w:val="28"/>
          <w:lang w:val="pt-BR" w:eastAsia="vi-VN"/>
        </w:rPr>
      </w:pPr>
      <w:r w:rsidRPr="004A35DB">
        <w:rPr>
          <w:rFonts w:ascii="Times New Roman" w:hAnsi="Times New Roman" w:cs="Times New Roman"/>
          <w:bCs/>
          <w:spacing w:val="-4"/>
          <w:sz w:val="28"/>
          <w:szCs w:val="28"/>
          <w:lang w:val="pt-BR" w:eastAsia="vi-VN"/>
        </w:rPr>
        <w:t>Công trình “</w:t>
      </w:r>
      <w:r w:rsidRPr="004A35DB">
        <w:rPr>
          <w:rFonts w:ascii="Times New Roman" w:hAnsi="Times New Roman" w:cs="Times New Roman"/>
          <w:bCs/>
          <w:i/>
          <w:iCs/>
          <w:spacing w:val="-4"/>
          <w:sz w:val="28"/>
          <w:szCs w:val="28"/>
          <w:lang w:val="pt-BR" w:eastAsia="vi-VN"/>
        </w:rPr>
        <w:t>Ứng dụng học tập Memo</w:t>
      </w:r>
      <w:r w:rsidR="0074740C" w:rsidRPr="004A35DB">
        <w:rPr>
          <w:rFonts w:ascii="Times New Roman" w:hAnsi="Times New Roman" w:cs="Times New Roman"/>
          <w:bCs/>
          <w:spacing w:val="-4"/>
          <w:sz w:val="28"/>
          <w:szCs w:val="28"/>
          <w:lang w:val="pt-BR" w:eastAsia="vi-VN"/>
        </w:rPr>
        <w:t xml:space="preserve">” của nhóm tác giả </w:t>
      </w:r>
      <w:r w:rsidRPr="004A35DB">
        <w:rPr>
          <w:rFonts w:ascii="Times New Roman" w:hAnsi="Times New Roman" w:cs="Times New Roman"/>
          <w:bCs/>
          <w:spacing w:val="-4"/>
          <w:sz w:val="28"/>
          <w:szCs w:val="28"/>
          <w:lang w:val="pt-BR" w:eastAsia="vi-VN"/>
        </w:rPr>
        <w:t>Tống Hương Giang, Nguyễn Thị Thu Hà, Hoàng Mậu Trung</w:t>
      </w:r>
      <w:r w:rsidR="0074740C" w:rsidRPr="004A35DB">
        <w:rPr>
          <w:rFonts w:ascii="Times New Roman" w:hAnsi="Times New Roman" w:cs="Times New Roman"/>
          <w:bCs/>
          <w:spacing w:val="-4"/>
          <w:sz w:val="28"/>
          <w:szCs w:val="28"/>
          <w:lang w:val="pt-BR" w:eastAsia="vi-VN"/>
        </w:rPr>
        <w:t>; Đoàn Khối các cơ quan Trung ương</w:t>
      </w:r>
      <w:r w:rsidRPr="004A35DB">
        <w:rPr>
          <w:rFonts w:ascii="Times New Roman" w:hAnsi="Times New Roman" w:cs="Times New Roman"/>
          <w:bCs/>
          <w:spacing w:val="-4"/>
          <w:sz w:val="28"/>
          <w:szCs w:val="28"/>
          <w:lang w:val="pt-BR" w:eastAsia="vi-VN"/>
        </w:rPr>
        <w:t>.</w:t>
      </w:r>
    </w:p>
    <w:p w:rsidR="008201E6" w:rsidRPr="004A35DB" w:rsidRDefault="00C61C89" w:rsidP="00FC2B7B">
      <w:pPr>
        <w:pStyle w:val="ListParagraph"/>
        <w:numPr>
          <w:ilvl w:val="0"/>
          <w:numId w:val="1"/>
        </w:numPr>
        <w:spacing w:before="120" w:after="0" w:line="252" w:lineRule="auto"/>
        <w:ind w:left="0" w:firstLine="709"/>
        <w:contextualSpacing w:val="0"/>
        <w:jc w:val="both"/>
        <w:rPr>
          <w:rFonts w:ascii="Times New Roman" w:hAnsi="Times New Roman" w:cs="Times New Roman"/>
          <w:b/>
          <w:sz w:val="28"/>
          <w:szCs w:val="28"/>
          <w:lang w:val="pt-BR" w:eastAsia="vi-VN"/>
        </w:rPr>
      </w:pPr>
      <w:r w:rsidRPr="004A35DB">
        <w:rPr>
          <w:rFonts w:ascii="Times New Roman" w:hAnsi="Times New Roman" w:cs="Times New Roman"/>
          <w:b/>
          <w:sz w:val="28"/>
          <w:szCs w:val="28"/>
          <w:lang w:val="pt-BR" w:eastAsia="vi-VN"/>
        </w:rPr>
        <w:t>Vòng</w:t>
      </w:r>
      <w:r w:rsidR="008201E6" w:rsidRPr="004A35DB">
        <w:rPr>
          <w:rFonts w:ascii="Times New Roman" w:hAnsi="Times New Roman" w:cs="Times New Roman"/>
          <w:b/>
          <w:sz w:val="28"/>
          <w:szCs w:val="28"/>
          <w:lang w:val="pt-BR" w:eastAsia="vi-VN"/>
        </w:rPr>
        <w:t xml:space="preserve"> chung khảo</w:t>
      </w:r>
    </w:p>
    <w:p w:rsidR="0074740C" w:rsidRPr="004A35DB" w:rsidRDefault="0074740C" w:rsidP="00FC2B7B">
      <w:pPr>
        <w:pStyle w:val="ListParagraph"/>
        <w:numPr>
          <w:ilvl w:val="1"/>
          <w:numId w:val="1"/>
        </w:numPr>
        <w:spacing w:before="120" w:after="0" w:line="252" w:lineRule="auto"/>
        <w:ind w:left="0" w:firstLine="709"/>
        <w:contextualSpacing w:val="0"/>
        <w:jc w:val="both"/>
        <w:rPr>
          <w:rFonts w:ascii="Times New Roman" w:hAnsi="Times New Roman" w:cs="Times New Roman"/>
          <w:b/>
          <w:i/>
          <w:iCs/>
          <w:sz w:val="28"/>
          <w:szCs w:val="28"/>
          <w:lang w:val="pt-BR" w:eastAsia="vi-VN"/>
        </w:rPr>
      </w:pPr>
      <w:r w:rsidRPr="004A35DB">
        <w:rPr>
          <w:rFonts w:ascii="Times New Roman" w:hAnsi="Times New Roman" w:cs="Times New Roman"/>
          <w:b/>
          <w:i/>
          <w:iCs/>
          <w:sz w:val="28"/>
          <w:szCs w:val="28"/>
          <w:lang w:val="pt-BR" w:eastAsia="vi-VN"/>
        </w:rPr>
        <w:t>Thời gian, địa điểm</w:t>
      </w:r>
      <w:r w:rsidR="000D4B74" w:rsidRPr="004A35DB">
        <w:rPr>
          <w:rFonts w:ascii="Times New Roman" w:hAnsi="Times New Roman" w:cs="Times New Roman"/>
          <w:b/>
          <w:i/>
          <w:iCs/>
          <w:sz w:val="28"/>
          <w:szCs w:val="28"/>
          <w:lang w:val="pt-BR" w:eastAsia="vi-VN"/>
        </w:rPr>
        <w:t>, hình thức trình bày</w:t>
      </w:r>
    </w:p>
    <w:p w:rsidR="0074740C" w:rsidRPr="004A35DB" w:rsidRDefault="0074740C" w:rsidP="00FC2B7B">
      <w:pPr>
        <w:pStyle w:val="ListParagraph"/>
        <w:spacing w:before="120" w:after="0" w:line="252" w:lineRule="auto"/>
        <w:ind w:left="0" w:firstLine="709"/>
        <w:contextualSpacing w:val="0"/>
        <w:jc w:val="both"/>
        <w:rPr>
          <w:rFonts w:ascii="Times New Roman" w:hAnsi="Times New Roman" w:cs="Times New Roman"/>
          <w:bCs/>
          <w:spacing w:val="-6"/>
          <w:sz w:val="28"/>
          <w:szCs w:val="28"/>
          <w:lang w:val="pt-BR" w:eastAsia="vi-VN"/>
        </w:rPr>
      </w:pPr>
      <w:r w:rsidRPr="004A35DB">
        <w:rPr>
          <w:rFonts w:ascii="Times New Roman" w:hAnsi="Times New Roman" w:cs="Times New Roman"/>
          <w:bCs/>
          <w:spacing w:val="-6"/>
          <w:sz w:val="28"/>
          <w:szCs w:val="28"/>
          <w:lang w:val="pt-BR" w:eastAsia="vi-VN"/>
        </w:rPr>
        <w:t xml:space="preserve">- Thời gian: </w:t>
      </w:r>
      <w:r w:rsidR="009D570D" w:rsidRPr="004A35DB">
        <w:rPr>
          <w:rFonts w:ascii="Times New Roman" w:hAnsi="Times New Roman" w:cs="Times New Roman"/>
          <w:bCs/>
          <w:spacing w:val="-6"/>
          <w:sz w:val="28"/>
          <w:szCs w:val="28"/>
          <w:lang w:val="pt-BR" w:eastAsia="vi-VN"/>
        </w:rPr>
        <w:t>Chấm chung khảo t</w:t>
      </w:r>
      <w:r w:rsidRPr="004A35DB">
        <w:rPr>
          <w:rFonts w:ascii="Times New Roman" w:hAnsi="Times New Roman" w:cs="Times New Roman"/>
          <w:bCs/>
          <w:spacing w:val="-6"/>
          <w:sz w:val="28"/>
          <w:szCs w:val="28"/>
          <w:lang w:val="pt-BR" w:eastAsia="vi-VN"/>
        </w:rPr>
        <w:t>ừ 08h30 đến 17h00 ngày 08/11/2019 (Thứ Sáu)</w:t>
      </w:r>
    </w:p>
    <w:p w:rsidR="000D4B74" w:rsidRPr="004A35DB" w:rsidRDefault="0074740C" w:rsidP="00FC2B7B">
      <w:pPr>
        <w:pStyle w:val="ListParagraph"/>
        <w:spacing w:before="120" w:after="0" w:line="252" w:lineRule="auto"/>
        <w:ind w:left="0" w:firstLine="709"/>
        <w:contextualSpacing w:val="0"/>
        <w:jc w:val="both"/>
        <w:rPr>
          <w:rFonts w:ascii="Times New Roman" w:hAnsi="Times New Roman" w:cs="Times New Roman"/>
          <w:bCs/>
          <w:spacing w:val="-10"/>
          <w:sz w:val="28"/>
          <w:szCs w:val="28"/>
          <w:lang w:val="pt-BR" w:eastAsia="vi-VN"/>
        </w:rPr>
      </w:pPr>
      <w:r w:rsidRPr="004A35DB">
        <w:rPr>
          <w:rFonts w:ascii="Times New Roman" w:hAnsi="Times New Roman" w:cs="Times New Roman"/>
          <w:bCs/>
          <w:spacing w:val="-10"/>
          <w:sz w:val="28"/>
          <w:szCs w:val="28"/>
          <w:lang w:val="pt-BR" w:eastAsia="vi-VN"/>
        </w:rPr>
        <w:t xml:space="preserve">- Địa điểm: </w:t>
      </w:r>
      <w:r w:rsidR="009A4FE8" w:rsidRPr="004A35DB">
        <w:rPr>
          <w:rFonts w:ascii="Times New Roman" w:hAnsi="Times New Roman" w:cs="Times New Roman"/>
          <w:bCs/>
          <w:spacing w:val="-10"/>
          <w:sz w:val="28"/>
          <w:szCs w:val="28"/>
          <w:lang w:val="pt-BR" w:eastAsia="vi-VN"/>
        </w:rPr>
        <w:t>Khách sạn Khăn Quàng Đỏ, 189 Hoàng Hoa Thám, Ba Đình</w:t>
      </w:r>
      <w:r w:rsidRPr="004A35DB">
        <w:rPr>
          <w:rFonts w:ascii="Times New Roman" w:hAnsi="Times New Roman" w:cs="Times New Roman"/>
          <w:bCs/>
          <w:spacing w:val="-10"/>
          <w:sz w:val="28"/>
          <w:szCs w:val="28"/>
          <w:lang w:val="pt-BR" w:eastAsia="vi-VN"/>
        </w:rPr>
        <w:t>, Hà Nội.</w:t>
      </w:r>
    </w:p>
    <w:p w:rsidR="000D4B74" w:rsidRPr="004A35DB" w:rsidRDefault="000D4B74" w:rsidP="00FC2B7B">
      <w:pPr>
        <w:pStyle w:val="ListParagraph"/>
        <w:spacing w:before="120" w:after="0" w:line="252" w:lineRule="auto"/>
        <w:ind w:left="0" w:firstLine="709"/>
        <w:contextualSpacing w:val="0"/>
        <w:jc w:val="both"/>
        <w:rPr>
          <w:rFonts w:ascii="Times New Roman" w:hAnsi="Times New Roman" w:cs="Times New Roman"/>
          <w:b/>
          <w:i/>
          <w:iCs/>
          <w:sz w:val="28"/>
          <w:szCs w:val="28"/>
          <w:lang w:val="pt-BR" w:eastAsia="vi-VN"/>
        </w:rPr>
      </w:pPr>
      <w:r w:rsidRPr="004A35DB">
        <w:rPr>
          <w:rFonts w:ascii="Times New Roman" w:hAnsi="Times New Roman" w:cs="Times New Roman"/>
          <w:b/>
          <w:i/>
          <w:iCs/>
          <w:sz w:val="28"/>
          <w:szCs w:val="28"/>
          <w:lang w:val="pt-BR" w:eastAsia="vi-VN"/>
        </w:rPr>
        <w:t xml:space="preserve">* Lưu ý: </w:t>
      </w:r>
    </w:p>
    <w:p w:rsidR="000D4B74" w:rsidRPr="004A35DB" w:rsidRDefault="000D4B74" w:rsidP="00FC2B7B">
      <w:pPr>
        <w:pStyle w:val="ListParagraph"/>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Các tác giả chuẩn bị trước slide và gửi về Ban Tổ chức trước ngày 07/11/2019</w:t>
      </w:r>
      <w:r w:rsidR="00EB52BD" w:rsidRPr="004A35DB">
        <w:rPr>
          <w:rFonts w:ascii="Times New Roman" w:hAnsi="Times New Roman" w:cs="Times New Roman"/>
          <w:bCs/>
          <w:sz w:val="28"/>
          <w:szCs w:val="28"/>
          <w:lang w:val="pt-BR" w:eastAsia="vi-VN"/>
        </w:rPr>
        <w:t xml:space="preserve"> qua địa chỉ email </w:t>
      </w:r>
      <w:hyperlink r:id="rId10" w:history="1">
        <w:r w:rsidR="00DA451B" w:rsidRPr="004A35DB">
          <w:rPr>
            <w:rStyle w:val="Hyperlink"/>
            <w:rFonts w:ascii="Times New Roman" w:hAnsi="Times New Roman" w:cs="Times New Roman"/>
            <w:bCs/>
            <w:sz w:val="28"/>
            <w:szCs w:val="28"/>
            <w:lang w:val="pt-BR" w:eastAsia="vi-VN"/>
          </w:rPr>
          <w:t>trithuctrevigiaoduc@gmail.com</w:t>
        </w:r>
      </w:hyperlink>
      <w:r w:rsidRPr="004A35DB">
        <w:rPr>
          <w:rFonts w:ascii="Times New Roman" w:hAnsi="Times New Roman" w:cs="Times New Roman"/>
          <w:bCs/>
          <w:sz w:val="28"/>
          <w:szCs w:val="28"/>
          <w:lang w:val="pt-BR" w:eastAsia="vi-VN"/>
        </w:rPr>
        <w:t>.</w:t>
      </w:r>
      <w:r w:rsidR="00EB52BD" w:rsidRPr="004A35DB">
        <w:rPr>
          <w:rFonts w:ascii="Times New Roman" w:hAnsi="Times New Roman" w:cs="Times New Roman"/>
          <w:bCs/>
          <w:sz w:val="28"/>
          <w:szCs w:val="28"/>
          <w:lang w:val="pt-BR" w:eastAsia="vi-VN"/>
        </w:rPr>
        <w:t xml:space="preserve"> </w:t>
      </w:r>
    </w:p>
    <w:p w:rsidR="000D4B74" w:rsidRPr="004A35DB" w:rsidRDefault="000D4B74" w:rsidP="00FC2B7B">
      <w:pPr>
        <w:pStyle w:val="ListParagraph"/>
        <w:spacing w:before="120" w:after="0" w:line="252" w:lineRule="auto"/>
        <w:ind w:left="0" w:firstLine="709"/>
        <w:contextualSpacing w:val="0"/>
        <w:jc w:val="both"/>
        <w:rPr>
          <w:rFonts w:ascii="Times New Roman" w:hAnsi="Times New Roman" w:cs="Times New Roman"/>
          <w:bCs/>
          <w:spacing w:val="-10"/>
          <w:sz w:val="28"/>
          <w:szCs w:val="28"/>
          <w:lang w:val="pt-BR" w:eastAsia="vi-VN"/>
        </w:rPr>
      </w:pPr>
      <w:r w:rsidRPr="004A35DB">
        <w:rPr>
          <w:rFonts w:ascii="Times New Roman" w:hAnsi="Times New Roman" w:cs="Times New Roman"/>
          <w:bCs/>
          <w:spacing w:val="-10"/>
          <w:sz w:val="28"/>
          <w:szCs w:val="28"/>
          <w:lang w:val="pt-BR" w:eastAsia="vi-VN"/>
        </w:rPr>
        <w:t xml:space="preserve">+ Thời gian trình bày của mỗi </w:t>
      </w:r>
      <w:r w:rsidR="007A76A7" w:rsidRPr="004A35DB">
        <w:rPr>
          <w:rFonts w:ascii="Times New Roman" w:hAnsi="Times New Roman" w:cs="Times New Roman"/>
          <w:bCs/>
          <w:spacing w:val="-10"/>
          <w:sz w:val="28"/>
          <w:szCs w:val="28"/>
          <w:lang w:val="pt-BR" w:eastAsia="vi-VN"/>
        </w:rPr>
        <w:t>tác giả</w:t>
      </w:r>
      <w:r w:rsidRPr="004A35DB">
        <w:rPr>
          <w:rFonts w:ascii="Times New Roman" w:hAnsi="Times New Roman" w:cs="Times New Roman"/>
          <w:bCs/>
          <w:spacing w:val="-10"/>
          <w:sz w:val="28"/>
          <w:szCs w:val="28"/>
          <w:lang w:val="pt-BR" w:eastAsia="vi-VN"/>
        </w:rPr>
        <w:t xml:space="preserve"> trước Ban Giám khảo không quá 10 phút.</w:t>
      </w:r>
    </w:p>
    <w:p w:rsidR="0074740C" w:rsidRPr="004A35DB" w:rsidRDefault="0074740C" w:rsidP="00FC2B7B">
      <w:pPr>
        <w:pStyle w:val="ListParagraph"/>
        <w:numPr>
          <w:ilvl w:val="1"/>
          <w:numId w:val="1"/>
        </w:numPr>
        <w:spacing w:before="120" w:after="0" w:line="252" w:lineRule="auto"/>
        <w:ind w:left="0" w:firstLine="709"/>
        <w:contextualSpacing w:val="0"/>
        <w:jc w:val="both"/>
        <w:rPr>
          <w:rFonts w:ascii="Times New Roman" w:hAnsi="Times New Roman" w:cs="Times New Roman"/>
          <w:b/>
          <w:i/>
          <w:iCs/>
          <w:sz w:val="28"/>
          <w:szCs w:val="28"/>
          <w:lang w:val="pt-BR" w:eastAsia="vi-VN"/>
        </w:rPr>
      </w:pPr>
      <w:r w:rsidRPr="004A35DB">
        <w:rPr>
          <w:rFonts w:ascii="Times New Roman" w:hAnsi="Times New Roman" w:cs="Times New Roman"/>
          <w:b/>
          <w:i/>
          <w:iCs/>
          <w:sz w:val="28"/>
          <w:szCs w:val="28"/>
          <w:lang w:val="pt-BR" w:eastAsia="vi-VN"/>
        </w:rPr>
        <w:t xml:space="preserve">Công tác </w:t>
      </w:r>
      <w:r w:rsidR="00E407B6" w:rsidRPr="004A35DB">
        <w:rPr>
          <w:rFonts w:ascii="Times New Roman" w:hAnsi="Times New Roman" w:cs="Times New Roman"/>
          <w:b/>
          <w:i/>
          <w:iCs/>
          <w:sz w:val="28"/>
          <w:szCs w:val="28"/>
          <w:lang w:val="pt-BR" w:eastAsia="vi-VN"/>
        </w:rPr>
        <w:t>đảm bảo hậu cần cho</w:t>
      </w:r>
      <w:r w:rsidRPr="004A35DB">
        <w:rPr>
          <w:rFonts w:ascii="Times New Roman" w:hAnsi="Times New Roman" w:cs="Times New Roman"/>
          <w:b/>
          <w:i/>
          <w:iCs/>
          <w:sz w:val="28"/>
          <w:szCs w:val="28"/>
          <w:lang w:val="pt-BR" w:eastAsia="vi-VN"/>
        </w:rPr>
        <w:t xml:space="preserve"> tác giả dự vòng chung khảo</w:t>
      </w:r>
    </w:p>
    <w:p w:rsidR="009A4FE8" w:rsidRPr="004A35DB" w:rsidRDefault="009A4FE8" w:rsidP="00FC2B7B">
      <w:pPr>
        <w:pStyle w:val="ListParagraph"/>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xml:space="preserve">- </w:t>
      </w:r>
      <w:r w:rsidR="00E407B6" w:rsidRPr="004A35DB">
        <w:rPr>
          <w:rFonts w:ascii="Times New Roman" w:hAnsi="Times New Roman" w:cs="Times New Roman"/>
          <w:bCs/>
          <w:sz w:val="28"/>
          <w:szCs w:val="28"/>
          <w:lang w:val="pt-BR" w:eastAsia="vi-VN"/>
        </w:rPr>
        <w:t xml:space="preserve">Về di chuyển: </w:t>
      </w:r>
      <w:r w:rsidRPr="004A35DB">
        <w:rPr>
          <w:rFonts w:ascii="Times New Roman" w:hAnsi="Times New Roman" w:cs="Times New Roman"/>
          <w:bCs/>
          <w:sz w:val="28"/>
          <w:szCs w:val="28"/>
          <w:lang w:val="pt-BR" w:eastAsia="vi-VN"/>
        </w:rPr>
        <w:t xml:space="preserve">Ban Tổ chức </w:t>
      </w:r>
      <w:r w:rsidR="00215F99" w:rsidRPr="004A35DB">
        <w:rPr>
          <w:rFonts w:ascii="Times New Roman" w:hAnsi="Times New Roman" w:cs="Times New Roman"/>
          <w:bCs/>
          <w:sz w:val="28"/>
          <w:szCs w:val="28"/>
          <w:lang w:val="pt-BR" w:eastAsia="vi-VN"/>
        </w:rPr>
        <w:t>Chương trình “</w:t>
      </w:r>
      <w:r w:rsidR="00215F99" w:rsidRPr="004A35DB">
        <w:rPr>
          <w:rFonts w:ascii="Times New Roman" w:hAnsi="Times New Roman" w:cs="Times New Roman"/>
          <w:bCs/>
          <w:i/>
          <w:iCs/>
          <w:sz w:val="28"/>
          <w:szCs w:val="28"/>
          <w:lang w:val="pt-BR" w:eastAsia="vi-VN"/>
        </w:rPr>
        <w:t>Tri thức trẻ vì giáo dục</w:t>
      </w:r>
      <w:r w:rsidR="00215F99" w:rsidRPr="004A35DB">
        <w:rPr>
          <w:rFonts w:ascii="Times New Roman" w:hAnsi="Times New Roman" w:cs="Times New Roman"/>
          <w:bCs/>
          <w:sz w:val="28"/>
          <w:szCs w:val="28"/>
          <w:lang w:val="pt-BR" w:eastAsia="vi-VN"/>
        </w:rPr>
        <w:t xml:space="preserve">” năm 2019 hỗ trợ vé máy bay khứ hồi đối dành cho trưởng nhóm tác giả ở các tỉnh, thành phố: </w:t>
      </w:r>
      <w:r w:rsidR="0020531A" w:rsidRPr="004A35DB">
        <w:rPr>
          <w:rFonts w:ascii="Times New Roman" w:hAnsi="Times New Roman" w:cs="Times New Roman"/>
          <w:bCs/>
          <w:sz w:val="28"/>
          <w:szCs w:val="28"/>
          <w:lang w:val="pt-BR" w:eastAsia="vi-VN"/>
        </w:rPr>
        <w:t>Quảng Trị, Đắk Nông, Lâm Đồng, Đà Nẵng, TP. Hồ Chí Minh</w:t>
      </w:r>
      <w:r w:rsidR="00AB3843" w:rsidRPr="004A35DB">
        <w:rPr>
          <w:rFonts w:ascii="Times New Roman" w:hAnsi="Times New Roman" w:cs="Times New Roman"/>
          <w:bCs/>
          <w:sz w:val="28"/>
          <w:szCs w:val="28"/>
          <w:lang w:val="pt-BR" w:eastAsia="vi-VN"/>
        </w:rPr>
        <w:t>; hỗ trợ vé xe khách hai chiều dành cho trưởng nhóm tác giả ở các tỉnh: Quảng Ninh, Vĩnh Phúc, Lạng Sơn.</w:t>
      </w:r>
    </w:p>
    <w:p w:rsidR="00E407B6" w:rsidRPr="004A35DB" w:rsidRDefault="00E407B6" w:rsidP="00FC2B7B">
      <w:pPr>
        <w:pStyle w:val="ListParagraph"/>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Về lưu trú: Ban Tổ chức Chương trình “</w:t>
      </w:r>
      <w:r w:rsidRPr="004A35DB">
        <w:rPr>
          <w:rFonts w:ascii="Times New Roman" w:hAnsi="Times New Roman" w:cs="Times New Roman"/>
          <w:bCs/>
          <w:i/>
          <w:iCs/>
          <w:sz w:val="28"/>
          <w:szCs w:val="28"/>
          <w:lang w:val="pt-BR" w:eastAsia="vi-VN"/>
        </w:rPr>
        <w:t>Tri thức trẻ vì giáo dục</w:t>
      </w:r>
      <w:r w:rsidRPr="004A35DB">
        <w:rPr>
          <w:rFonts w:ascii="Times New Roman" w:hAnsi="Times New Roman" w:cs="Times New Roman"/>
          <w:bCs/>
          <w:sz w:val="28"/>
          <w:szCs w:val="28"/>
          <w:lang w:val="pt-BR" w:eastAsia="vi-VN"/>
        </w:rPr>
        <w:t>” năm 2019</w:t>
      </w:r>
      <w:r w:rsidR="000D4B74" w:rsidRPr="004A35DB">
        <w:rPr>
          <w:rFonts w:ascii="Times New Roman" w:hAnsi="Times New Roman" w:cs="Times New Roman"/>
          <w:bCs/>
          <w:sz w:val="28"/>
          <w:szCs w:val="28"/>
          <w:lang w:val="pt-BR" w:eastAsia="vi-VN"/>
        </w:rPr>
        <w:t xml:space="preserve"> đón tiếp các tác giả ở các tỉnh, thành phố ngoài Hà Nội từ 08h</w:t>
      </w:r>
      <w:r w:rsidR="00782C86" w:rsidRPr="004A35DB">
        <w:rPr>
          <w:rFonts w:ascii="Times New Roman" w:hAnsi="Times New Roman" w:cs="Times New Roman"/>
          <w:bCs/>
          <w:sz w:val="28"/>
          <w:szCs w:val="28"/>
          <w:lang w:val="pt-BR" w:eastAsia="vi-VN"/>
        </w:rPr>
        <w:t>0</w:t>
      </w:r>
      <w:r w:rsidR="000D4B74" w:rsidRPr="004A35DB">
        <w:rPr>
          <w:rFonts w:ascii="Times New Roman" w:hAnsi="Times New Roman" w:cs="Times New Roman"/>
          <w:bCs/>
          <w:sz w:val="28"/>
          <w:szCs w:val="28"/>
          <w:lang w:val="pt-BR" w:eastAsia="vi-VN"/>
        </w:rPr>
        <w:t>0 ngày 08/11/2019, đài thọ phòng nghỉ, ăn uống tại khách sạn Khăn Quàng Đỏ.</w:t>
      </w:r>
    </w:p>
    <w:p w:rsidR="00F94D90" w:rsidRPr="000C4705" w:rsidRDefault="00AC3176" w:rsidP="00FC2B7B">
      <w:pPr>
        <w:pStyle w:val="ListParagraph"/>
        <w:spacing w:before="120" w:after="0" w:line="252" w:lineRule="auto"/>
        <w:ind w:left="0" w:firstLine="709"/>
        <w:contextualSpacing w:val="0"/>
        <w:jc w:val="both"/>
        <w:rPr>
          <w:rFonts w:ascii="Times New Roman" w:hAnsi="Times New Roman" w:cs="Times New Roman"/>
          <w:bCs/>
          <w:spacing w:val="-10"/>
          <w:sz w:val="28"/>
          <w:szCs w:val="28"/>
          <w:lang w:val="pt-BR" w:eastAsia="vi-VN"/>
        </w:rPr>
      </w:pPr>
      <w:r w:rsidRPr="000C4705">
        <w:rPr>
          <w:rFonts w:ascii="Times New Roman" w:hAnsi="Times New Roman" w:cs="Times New Roman"/>
          <w:bCs/>
          <w:spacing w:val="-10"/>
          <w:sz w:val="28"/>
          <w:szCs w:val="28"/>
          <w:lang w:val="pt-BR" w:eastAsia="vi-VN"/>
        </w:rPr>
        <w:t>* Thông tin chi tiết về công tác hậu cần, liên hệ qua đồng chí Trần Huyền Trang, chuyên viên Ban Thanh niên Trường học Trung ương Đoàn, số điện thoại: 0943.221.057.</w:t>
      </w:r>
    </w:p>
    <w:p w:rsidR="000D4B74" w:rsidRPr="004A35DB" w:rsidRDefault="00EB52BD" w:rsidP="00FC2B7B">
      <w:pPr>
        <w:pStyle w:val="ListParagraph"/>
        <w:spacing w:before="120" w:after="0" w:line="252" w:lineRule="auto"/>
        <w:ind w:left="0" w:firstLine="709"/>
        <w:contextualSpacing w:val="0"/>
        <w:jc w:val="both"/>
        <w:rPr>
          <w:rFonts w:ascii="Times New Roman" w:hAnsi="Times New Roman" w:cs="Times New Roman"/>
          <w:b/>
          <w:sz w:val="28"/>
          <w:szCs w:val="28"/>
          <w:lang w:val="pt-BR" w:eastAsia="vi-VN"/>
        </w:rPr>
      </w:pPr>
      <w:r w:rsidRPr="004A35DB">
        <w:rPr>
          <w:rFonts w:ascii="Times New Roman" w:hAnsi="Times New Roman" w:cs="Times New Roman"/>
          <w:b/>
          <w:sz w:val="28"/>
          <w:szCs w:val="28"/>
          <w:lang w:val="pt-BR" w:eastAsia="vi-VN"/>
        </w:rPr>
        <w:t>4. Lễ trao giải</w:t>
      </w:r>
    </w:p>
    <w:p w:rsidR="00EB52BD" w:rsidRPr="004A35DB" w:rsidRDefault="00EB52BD" w:rsidP="00FC2B7B">
      <w:pPr>
        <w:pStyle w:val="ListParagraph"/>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Thời gian: 19h30 ngày 09/11/2019 (Thứ Bảy)</w:t>
      </w:r>
    </w:p>
    <w:p w:rsidR="00EB52BD" w:rsidRPr="004A35DB" w:rsidRDefault="00EB52BD" w:rsidP="00FC2B7B">
      <w:pPr>
        <w:pStyle w:val="ListParagraph"/>
        <w:spacing w:before="120" w:after="0" w:line="252" w:lineRule="auto"/>
        <w:ind w:left="0" w:firstLine="709"/>
        <w:contextualSpacing w:val="0"/>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 Địa điểm: Học viện Thanh thiếu niên Việt Nam, số 3-5 Chùa Láng, Đống Đa, Hà Nội</w:t>
      </w:r>
    </w:p>
    <w:p w:rsidR="00DA451B" w:rsidRPr="004A35DB" w:rsidRDefault="00DA451B" w:rsidP="00FC2B7B">
      <w:pPr>
        <w:spacing w:before="120" w:after="0" w:line="252" w:lineRule="auto"/>
        <w:ind w:firstLine="709"/>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Ban Bí thư Trung ương Đoàn thông báo để các tỉnh, thành đoàn, đoàn trực thuộc và các tác giả có công trình đạt giải thưởng biết và thực hiện.</w:t>
      </w:r>
    </w:p>
    <w:p w:rsidR="000061B3" w:rsidRPr="004A35DB" w:rsidRDefault="000061B3" w:rsidP="00FC2B7B">
      <w:pPr>
        <w:spacing w:before="120" w:after="0" w:line="252" w:lineRule="auto"/>
        <w:ind w:firstLine="709"/>
        <w:jc w:val="both"/>
        <w:rPr>
          <w:rFonts w:ascii="Times New Roman" w:hAnsi="Times New Roman" w:cs="Times New Roman"/>
          <w:bCs/>
          <w:sz w:val="28"/>
          <w:szCs w:val="28"/>
          <w:lang w:val="pt-BR" w:eastAsia="vi-VN"/>
        </w:rPr>
      </w:pPr>
      <w:r w:rsidRPr="004A35DB">
        <w:rPr>
          <w:rFonts w:ascii="Times New Roman" w:hAnsi="Times New Roman" w:cs="Times New Roman"/>
          <w:bCs/>
          <w:sz w:val="28"/>
          <w:szCs w:val="28"/>
          <w:lang w:val="pt-BR" w:eastAsia="vi-VN"/>
        </w:rPr>
        <w:t>Trân trọng.</w:t>
      </w:r>
    </w:p>
    <w:p w:rsidR="00A653B7" w:rsidRPr="008201E6" w:rsidRDefault="00A653B7" w:rsidP="00886379">
      <w:pPr>
        <w:spacing w:after="0"/>
        <w:ind w:firstLine="709"/>
        <w:jc w:val="both"/>
        <w:rPr>
          <w:rFonts w:ascii="Times New Roman" w:hAnsi="Times New Roman" w:cs="Times New Roman"/>
          <w:bCs/>
          <w:sz w:val="12"/>
          <w:szCs w:val="28"/>
          <w:lang w:val="pt-BR" w:eastAsia="vi-VN"/>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9"/>
      </w:tblGrid>
      <w:tr w:rsidR="008201E6" w:rsidRPr="008201E6" w:rsidTr="00362A9E">
        <w:tc>
          <w:tcPr>
            <w:tcW w:w="3544" w:type="dxa"/>
          </w:tcPr>
          <w:p w:rsidR="00827594" w:rsidRPr="008201E6" w:rsidRDefault="00827594" w:rsidP="005869C3">
            <w:pPr>
              <w:jc w:val="both"/>
              <w:rPr>
                <w:rFonts w:ascii="Times New Roman" w:hAnsi="Times New Roman" w:cs="Times New Roman"/>
                <w:b/>
                <w:bCs/>
                <w:sz w:val="26"/>
                <w:szCs w:val="26"/>
                <w:lang w:val="pt-BR" w:eastAsia="vi-VN"/>
              </w:rPr>
            </w:pPr>
          </w:p>
          <w:p w:rsidR="000061B3" w:rsidRPr="008201E6" w:rsidRDefault="000061B3" w:rsidP="005869C3">
            <w:pPr>
              <w:jc w:val="both"/>
              <w:rPr>
                <w:rFonts w:ascii="Times New Roman" w:hAnsi="Times New Roman" w:cs="Times New Roman"/>
                <w:b/>
                <w:bCs/>
                <w:sz w:val="26"/>
                <w:szCs w:val="26"/>
                <w:lang w:val="pt-BR" w:eastAsia="vi-VN"/>
              </w:rPr>
            </w:pPr>
            <w:r w:rsidRPr="008201E6">
              <w:rPr>
                <w:rFonts w:ascii="Times New Roman" w:hAnsi="Times New Roman" w:cs="Times New Roman"/>
                <w:b/>
                <w:bCs/>
                <w:sz w:val="26"/>
                <w:szCs w:val="26"/>
                <w:lang w:val="pt-BR" w:eastAsia="vi-VN"/>
              </w:rPr>
              <w:t>Nơi nhận:</w:t>
            </w:r>
          </w:p>
          <w:p w:rsidR="000061B3" w:rsidRDefault="000061B3" w:rsidP="005869C3">
            <w:pPr>
              <w:jc w:val="both"/>
              <w:rPr>
                <w:rFonts w:ascii="Times New Roman" w:hAnsi="Times New Roman" w:cs="Times New Roman"/>
                <w:bCs/>
                <w:lang w:val="pt-BR" w:eastAsia="vi-VN"/>
              </w:rPr>
            </w:pPr>
            <w:r w:rsidRPr="008201E6">
              <w:rPr>
                <w:rFonts w:ascii="Times New Roman" w:hAnsi="Times New Roman" w:cs="Times New Roman"/>
                <w:bCs/>
                <w:lang w:val="pt-BR" w:eastAsia="vi-VN"/>
              </w:rPr>
              <w:t>- Như trên;</w:t>
            </w:r>
          </w:p>
          <w:p w:rsidR="000C4705" w:rsidRPr="008201E6" w:rsidRDefault="000C4705" w:rsidP="005869C3">
            <w:pPr>
              <w:jc w:val="both"/>
              <w:rPr>
                <w:rFonts w:ascii="Times New Roman" w:hAnsi="Times New Roman" w:cs="Times New Roman"/>
                <w:bCs/>
                <w:lang w:val="pt-BR" w:eastAsia="vi-VN"/>
              </w:rPr>
            </w:pPr>
            <w:r>
              <w:rPr>
                <w:rFonts w:ascii="Times New Roman" w:hAnsi="Times New Roman" w:cs="Times New Roman"/>
                <w:bCs/>
                <w:lang w:val="pt-BR" w:eastAsia="vi-VN"/>
              </w:rPr>
              <w:t>- Thường trực Ban Bí thư (để b/c);</w:t>
            </w:r>
          </w:p>
          <w:p w:rsidR="000061B3" w:rsidRPr="008201E6" w:rsidRDefault="000061B3" w:rsidP="005869C3">
            <w:pPr>
              <w:jc w:val="both"/>
              <w:rPr>
                <w:rFonts w:ascii="Times New Roman" w:hAnsi="Times New Roman" w:cs="Times New Roman"/>
                <w:bCs/>
                <w:sz w:val="28"/>
                <w:szCs w:val="28"/>
                <w:lang w:val="pt-BR" w:eastAsia="vi-VN"/>
              </w:rPr>
            </w:pPr>
            <w:r w:rsidRPr="008201E6">
              <w:rPr>
                <w:rFonts w:ascii="Times New Roman" w:hAnsi="Times New Roman" w:cs="Times New Roman"/>
                <w:bCs/>
                <w:lang w:val="pt-BR" w:eastAsia="vi-VN"/>
              </w:rPr>
              <w:t>- Lưu VP, TNTH.</w:t>
            </w:r>
          </w:p>
        </w:tc>
        <w:tc>
          <w:tcPr>
            <w:tcW w:w="5529" w:type="dxa"/>
          </w:tcPr>
          <w:p w:rsidR="000061B3" w:rsidRPr="008201E6" w:rsidRDefault="000061B3" w:rsidP="007363DA">
            <w:pPr>
              <w:jc w:val="center"/>
              <w:rPr>
                <w:rFonts w:ascii="Times New Roman" w:hAnsi="Times New Roman" w:cs="Times New Roman"/>
                <w:b/>
                <w:bCs/>
                <w:sz w:val="28"/>
                <w:szCs w:val="28"/>
                <w:lang w:val="pt-BR" w:eastAsia="vi-VN"/>
              </w:rPr>
            </w:pPr>
            <w:r w:rsidRPr="008201E6">
              <w:rPr>
                <w:rFonts w:ascii="Times New Roman" w:hAnsi="Times New Roman" w:cs="Times New Roman"/>
                <w:b/>
                <w:bCs/>
                <w:sz w:val="28"/>
                <w:szCs w:val="28"/>
                <w:lang w:val="pt-BR" w:eastAsia="vi-VN"/>
              </w:rPr>
              <w:t>T</w:t>
            </w:r>
            <w:r w:rsidR="008201E6">
              <w:rPr>
                <w:rFonts w:ascii="Times New Roman" w:hAnsi="Times New Roman" w:cs="Times New Roman"/>
                <w:b/>
                <w:bCs/>
                <w:sz w:val="28"/>
                <w:szCs w:val="28"/>
                <w:lang w:val="pt-BR" w:eastAsia="vi-VN"/>
              </w:rPr>
              <w:t>L</w:t>
            </w:r>
            <w:r w:rsidRPr="008201E6">
              <w:rPr>
                <w:rFonts w:ascii="Times New Roman" w:hAnsi="Times New Roman" w:cs="Times New Roman"/>
                <w:b/>
                <w:bCs/>
                <w:sz w:val="28"/>
                <w:szCs w:val="28"/>
                <w:lang w:val="pt-BR" w:eastAsia="vi-VN"/>
              </w:rPr>
              <w:t>. BAN BÍ THƯ TRUNG ƯƠNG ĐOÀN</w:t>
            </w:r>
          </w:p>
          <w:p w:rsidR="000061B3" w:rsidRPr="008201E6" w:rsidRDefault="008201E6" w:rsidP="007363DA">
            <w:pPr>
              <w:jc w:val="center"/>
              <w:rPr>
                <w:rFonts w:ascii="Times New Roman" w:hAnsi="Times New Roman" w:cs="Times New Roman"/>
                <w:bCs/>
                <w:sz w:val="28"/>
                <w:szCs w:val="28"/>
                <w:lang w:val="pt-BR" w:eastAsia="vi-VN"/>
              </w:rPr>
            </w:pPr>
            <w:r>
              <w:rPr>
                <w:rFonts w:ascii="Times New Roman" w:hAnsi="Times New Roman" w:cs="Times New Roman"/>
                <w:bCs/>
                <w:sz w:val="28"/>
                <w:szCs w:val="28"/>
                <w:lang w:val="pt-BR" w:eastAsia="vi-VN"/>
              </w:rPr>
              <w:t>CHÁNH VĂN PHÒNG</w:t>
            </w:r>
          </w:p>
          <w:p w:rsidR="000061B3" w:rsidRPr="008201E6" w:rsidRDefault="000061B3" w:rsidP="007363DA">
            <w:pPr>
              <w:jc w:val="center"/>
              <w:rPr>
                <w:rFonts w:ascii="Times New Roman" w:hAnsi="Times New Roman" w:cs="Times New Roman"/>
                <w:bCs/>
                <w:sz w:val="28"/>
                <w:szCs w:val="28"/>
                <w:lang w:val="pt-BR" w:eastAsia="vi-VN"/>
              </w:rPr>
            </w:pPr>
          </w:p>
          <w:p w:rsidR="000061B3" w:rsidRPr="008201E6" w:rsidRDefault="000061B3" w:rsidP="007363DA">
            <w:pPr>
              <w:jc w:val="center"/>
              <w:rPr>
                <w:rFonts w:ascii="Times New Roman" w:hAnsi="Times New Roman" w:cs="Times New Roman"/>
                <w:bCs/>
                <w:sz w:val="28"/>
                <w:szCs w:val="28"/>
                <w:lang w:val="pt-BR" w:eastAsia="vi-VN"/>
              </w:rPr>
            </w:pPr>
          </w:p>
          <w:p w:rsidR="007363DA" w:rsidRPr="008201E6" w:rsidRDefault="009321FA" w:rsidP="007363DA">
            <w:pPr>
              <w:jc w:val="center"/>
              <w:rPr>
                <w:rFonts w:ascii="Times New Roman" w:hAnsi="Times New Roman" w:cs="Times New Roman"/>
                <w:bCs/>
                <w:sz w:val="28"/>
                <w:szCs w:val="28"/>
                <w:lang w:val="pt-BR" w:eastAsia="vi-VN"/>
              </w:rPr>
            </w:pPr>
            <w:r>
              <w:rPr>
                <w:rFonts w:ascii="Times New Roman" w:hAnsi="Times New Roman" w:cs="Times New Roman"/>
                <w:bCs/>
                <w:sz w:val="28"/>
                <w:szCs w:val="28"/>
                <w:lang w:val="pt-BR" w:eastAsia="vi-VN"/>
              </w:rPr>
              <w:t>Đã ký</w:t>
            </w:r>
          </w:p>
          <w:p w:rsidR="000061B3" w:rsidRPr="008201E6" w:rsidRDefault="000061B3" w:rsidP="007363DA">
            <w:pPr>
              <w:jc w:val="center"/>
              <w:rPr>
                <w:rFonts w:ascii="Times New Roman" w:hAnsi="Times New Roman" w:cs="Times New Roman"/>
                <w:bCs/>
                <w:sz w:val="28"/>
                <w:szCs w:val="28"/>
                <w:lang w:val="pt-BR" w:eastAsia="vi-VN"/>
              </w:rPr>
            </w:pPr>
          </w:p>
          <w:p w:rsidR="000061B3" w:rsidRPr="008201E6" w:rsidRDefault="000061B3" w:rsidP="007363DA">
            <w:pPr>
              <w:jc w:val="center"/>
              <w:rPr>
                <w:rFonts w:ascii="Times New Roman" w:hAnsi="Times New Roman" w:cs="Times New Roman"/>
                <w:bCs/>
                <w:sz w:val="28"/>
                <w:szCs w:val="28"/>
                <w:lang w:val="pt-BR" w:eastAsia="vi-VN"/>
              </w:rPr>
            </w:pPr>
          </w:p>
          <w:p w:rsidR="000061B3" w:rsidRPr="008201E6" w:rsidRDefault="008201E6" w:rsidP="00861126">
            <w:pPr>
              <w:jc w:val="center"/>
              <w:rPr>
                <w:rFonts w:ascii="Times New Roman" w:hAnsi="Times New Roman" w:cs="Times New Roman"/>
                <w:b/>
                <w:bCs/>
                <w:sz w:val="28"/>
                <w:szCs w:val="28"/>
                <w:lang w:val="pt-BR" w:eastAsia="vi-VN"/>
              </w:rPr>
            </w:pPr>
            <w:r>
              <w:rPr>
                <w:rFonts w:ascii="Times New Roman" w:hAnsi="Times New Roman" w:cs="Times New Roman"/>
                <w:b/>
                <w:bCs/>
                <w:sz w:val="28"/>
                <w:szCs w:val="28"/>
                <w:lang w:val="pt-BR" w:eastAsia="vi-VN"/>
              </w:rPr>
              <w:t>Nguyễn Bình Minh</w:t>
            </w:r>
          </w:p>
        </w:tc>
      </w:tr>
    </w:tbl>
    <w:p w:rsidR="000061B3" w:rsidRPr="008201E6" w:rsidRDefault="00B87B73" w:rsidP="00EE673F">
      <w:pPr>
        <w:tabs>
          <w:tab w:val="left" w:pos="4020"/>
        </w:tabs>
        <w:jc w:val="both"/>
        <w:rPr>
          <w:rFonts w:ascii="Times New Roman" w:hAnsi="Times New Roman" w:cs="Times New Roman"/>
          <w:bCs/>
          <w:sz w:val="28"/>
          <w:szCs w:val="28"/>
          <w:lang w:val="pt-BR" w:eastAsia="vi-VN"/>
        </w:rPr>
      </w:pPr>
      <w:r w:rsidRPr="008201E6">
        <w:rPr>
          <w:rFonts w:ascii="Times New Roman" w:hAnsi="Times New Roman" w:cs="Times New Roman"/>
          <w:bCs/>
          <w:sz w:val="28"/>
          <w:szCs w:val="28"/>
          <w:lang w:val="pt-BR" w:eastAsia="vi-VN"/>
        </w:rPr>
        <w:tab/>
      </w:r>
    </w:p>
    <w:sectPr w:rsidR="000061B3" w:rsidRPr="008201E6" w:rsidSect="00252FB5">
      <w:footerReference w:type="default" r:id="rId11"/>
      <w:pgSz w:w="11907" w:h="16839"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8E" w:rsidRDefault="00CE3E8E" w:rsidP="00647ED3">
      <w:pPr>
        <w:spacing w:after="0" w:line="240" w:lineRule="auto"/>
      </w:pPr>
      <w:r>
        <w:separator/>
      </w:r>
    </w:p>
  </w:endnote>
  <w:endnote w:type="continuationSeparator" w:id="0">
    <w:p w:rsidR="00CE3E8E" w:rsidRDefault="00CE3E8E" w:rsidP="0064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00000000" w:usb1="00007843" w:usb2="00000001" w:usb3="00000000" w:csb0="000001B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12931"/>
      <w:docPartObj>
        <w:docPartGallery w:val="Page Numbers (Bottom of Page)"/>
        <w:docPartUnique/>
      </w:docPartObj>
    </w:sdtPr>
    <w:sdtEndPr>
      <w:rPr>
        <w:noProof/>
      </w:rPr>
    </w:sdtEndPr>
    <w:sdtContent>
      <w:p w:rsidR="004A35DB" w:rsidRDefault="004A35DB">
        <w:pPr>
          <w:pStyle w:val="Footer"/>
          <w:jc w:val="right"/>
        </w:pPr>
        <w:r>
          <w:fldChar w:fldCharType="begin"/>
        </w:r>
        <w:r>
          <w:instrText xml:space="preserve"> PAGE   \* MERGEFORMAT </w:instrText>
        </w:r>
        <w:r>
          <w:fldChar w:fldCharType="separate"/>
        </w:r>
        <w:r w:rsidR="00CE3E8E">
          <w:rPr>
            <w:noProof/>
          </w:rPr>
          <w:t>1</w:t>
        </w:r>
        <w:r>
          <w:rPr>
            <w:noProof/>
          </w:rPr>
          <w:fldChar w:fldCharType="end"/>
        </w:r>
      </w:p>
    </w:sdtContent>
  </w:sdt>
  <w:p w:rsidR="004A35DB" w:rsidRDefault="004A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8E" w:rsidRDefault="00CE3E8E" w:rsidP="00647ED3">
      <w:pPr>
        <w:spacing w:after="0" w:line="240" w:lineRule="auto"/>
      </w:pPr>
      <w:r>
        <w:separator/>
      </w:r>
    </w:p>
  </w:footnote>
  <w:footnote w:type="continuationSeparator" w:id="0">
    <w:p w:rsidR="00CE3E8E" w:rsidRDefault="00CE3E8E" w:rsidP="0064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EC0"/>
    <w:multiLevelType w:val="multilevel"/>
    <w:tmpl w:val="6E704C28"/>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778C18BC"/>
    <w:multiLevelType w:val="hybridMultilevel"/>
    <w:tmpl w:val="A8A69920"/>
    <w:lvl w:ilvl="0" w:tplc="4D86A29C">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6B"/>
    <w:rsid w:val="000061B3"/>
    <w:rsid w:val="00013599"/>
    <w:rsid w:val="0003312D"/>
    <w:rsid w:val="000C4705"/>
    <w:rsid w:val="000D4B74"/>
    <w:rsid w:val="000E6FEF"/>
    <w:rsid w:val="0014207C"/>
    <w:rsid w:val="00144180"/>
    <w:rsid w:val="00145C54"/>
    <w:rsid w:val="0015166B"/>
    <w:rsid w:val="00154313"/>
    <w:rsid w:val="00167E84"/>
    <w:rsid w:val="00174C6B"/>
    <w:rsid w:val="0020531A"/>
    <w:rsid w:val="00215588"/>
    <w:rsid w:val="00215F99"/>
    <w:rsid w:val="00217490"/>
    <w:rsid w:val="00252FB5"/>
    <w:rsid w:val="002A06C5"/>
    <w:rsid w:val="002E6FE1"/>
    <w:rsid w:val="00301801"/>
    <w:rsid w:val="00336AD1"/>
    <w:rsid w:val="00337707"/>
    <w:rsid w:val="0036004E"/>
    <w:rsid w:val="00361958"/>
    <w:rsid w:val="00362A9E"/>
    <w:rsid w:val="00371E00"/>
    <w:rsid w:val="00386799"/>
    <w:rsid w:val="003A0E56"/>
    <w:rsid w:val="003C070F"/>
    <w:rsid w:val="003E70E7"/>
    <w:rsid w:val="003F7025"/>
    <w:rsid w:val="00414317"/>
    <w:rsid w:val="00443492"/>
    <w:rsid w:val="00474894"/>
    <w:rsid w:val="004A35DB"/>
    <w:rsid w:val="004B2E2D"/>
    <w:rsid w:val="004B358C"/>
    <w:rsid w:val="004F23A8"/>
    <w:rsid w:val="00504415"/>
    <w:rsid w:val="005176C6"/>
    <w:rsid w:val="005543F7"/>
    <w:rsid w:val="005558CC"/>
    <w:rsid w:val="00562B72"/>
    <w:rsid w:val="005825C1"/>
    <w:rsid w:val="005869C3"/>
    <w:rsid w:val="005902AA"/>
    <w:rsid w:val="005A4090"/>
    <w:rsid w:val="00615686"/>
    <w:rsid w:val="00647ED3"/>
    <w:rsid w:val="006661F1"/>
    <w:rsid w:val="006D7207"/>
    <w:rsid w:val="007363DA"/>
    <w:rsid w:val="0074740C"/>
    <w:rsid w:val="00760D70"/>
    <w:rsid w:val="00782C86"/>
    <w:rsid w:val="007A76A7"/>
    <w:rsid w:val="007B67DC"/>
    <w:rsid w:val="007B7976"/>
    <w:rsid w:val="007E0D31"/>
    <w:rsid w:val="007E389E"/>
    <w:rsid w:val="007F0981"/>
    <w:rsid w:val="0080348E"/>
    <w:rsid w:val="008201E6"/>
    <w:rsid w:val="0082492C"/>
    <w:rsid w:val="00827594"/>
    <w:rsid w:val="00831568"/>
    <w:rsid w:val="00833525"/>
    <w:rsid w:val="0085601E"/>
    <w:rsid w:val="00861126"/>
    <w:rsid w:val="00880076"/>
    <w:rsid w:val="00886379"/>
    <w:rsid w:val="00890F6F"/>
    <w:rsid w:val="008C5484"/>
    <w:rsid w:val="008F4B14"/>
    <w:rsid w:val="00922C01"/>
    <w:rsid w:val="0092384D"/>
    <w:rsid w:val="009321FA"/>
    <w:rsid w:val="00942776"/>
    <w:rsid w:val="00986C4C"/>
    <w:rsid w:val="009A4FE8"/>
    <w:rsid w:val="009D1AC1"/>
    <w:rsid w:val="009D570D"/>
    <w:rsid w:val="00A04EFA"/>
    <w:rsid w:val="00A127BF"/>
    <w:rsid w:val="00A56DF7"/>
    <w:rsid w:val="00A653B7"/>
    <w:rsid w:val="00A65CC3"/>
    <w:rsid w:val="00A81968"/>
    <w:rsid w:val="00A919C3"/>
    <w:rsid w:val="00A9697C"/>
    <w:rsid w:val="00AA6F08"/>
    <w:rsid w:val="00AB1850"/>
    <w:rsid w:val="00AB3843"/>
    <w:rsid w:val="00AC23D5"/>
    <w:rsid w:val="00AC3176"/>
    <w:rsid w:val="00AF3926"/>
    <w:rsid w:val="00B13A19"/>
    <w:rsid w:val="00B20562"/>
    <w:rsid w:val="00B462D1"/>
    <w:rsid w:val="00B67E51"/>
    <w:rsid w:val="00B833E6"/>
    <w:rsid w:val="00B85B60"/>
    <w:rsid w:val="00B87B73"/>
    <w:rsid w:val="00B9637B"/>
    <w:rsid w:val="00BB012A"/>
    <w:rsid w:val="00BB66BD"/>
    <w:rsid w:val="00BC6EC6"/>
    <w:rsid w:val="00BD4E0E"/>
    <w:rsid w:val="00BD6A63"/>
    <w:rsid w:val="00BF4D09"/>
    <w:rsid w:val="00C13840"/>
    <w:rsid w:val="00C61C89"/>
    <w:rsid w:val="00C86EF1"/>
    <w:rsid w:val="00C90E67"/>
    <w:rsid w:val="00C92C62"/>
    <w:rsid w:val="00CA2A34"/>
    <w:rsid w:val="00CE3BA6"/>
    <w:rsid w:val="00CE3E8E"/>
    <w:rsid w:val="00CF0080"/>
    <w:rsid w:val="00CF24BA"/>
    <w:rsid w:val="00D23DEF"/>
    <w:rsid w:val="00D2423D"/>
    <w:rsid w:val="00D40CC1"/>
    <w:rsid w:val="00D63A08"/>
    <w:rsid w:val="00D7521B"/>
    <w:rsid w:val="00D87447"/>
    <w:rsid w:val="00D949F9"/>
    <w:rsid w:val="00D959AB"/>
    <w:rsid w:val="00DA451B"/>
    <w:rsid w:val="00DF6CA6"/>
    <w:rsid w:val="00E07D04"/>
    <w:rsid w:val="00E1087B"/>
    <w:rsid w:val="00E17F76"/>
    <w:rsid w:val="00E407B6"/>
    <w:rsid w:val="00E5506F"/>
    <w:rsid w:val="00E564F9"/>
    <w:rsid w:val="00EB52BD"/>
    <w:rsid w:val="00EE2D7A"/>
    <w:rsid w:val="00EE673F"/>
    <w:rsid w:val="00F94D90"/>
    <w:rsid w:val="00FC2B7B"/>
    <w:rsid w:val="00FC6730"/>
    <w:rsid w:val="00FF778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D3"/>
  </w:style>
  <w:style w:type="paragraph" w:styleId="Footer">
    <w:name w:val="footer"/>
    <w:basedOn w:val="Normal"/>
    <w:link w:val="FooterChar"/>
    <w:uiPriority w:val="99"/>
    <w:unhideWhenUsed/>
    <w:rsid w:val="0064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D3"/>
  </w:style>
  <w:style w:type="paragraph" w:styleId="BalloonText">
    <w:name w:val="Balloon Text"/>
    <w:basedOn w:val="Normal"/>
    <w:link w:val="BalloonTextChar"/>
    <w:uiPriority w:val="99"/>
    <w:semiHidden/>
    <w:unhideWhenUsed/>
    <w:rsid w:val="0064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D3"/>
    <w:rPr>
      <w:rFonts w:ascii="Tahoma" w:hAnsi="Tahoma" w:cs="Tahoma"/>
      <w:sz w:val="16"/>
      <w:szCs w:val="16"/>
    </w:rPr>
  </w:style>
  <w:style w:type="paragraph" w:styleId="ListParagraph">
    <w:name w:val="List Paragraph"/>
    <w:basedOn w:val="Normal"/>
    <w:uiPriority w:val="34"/>
    <w:qFormat/>
    <w:rsid w:val="008201E6"/>
    <w:pPr>
      <w:ind w:left="720"/>
      <w:contextualSpacing/>
    </w:pPr>
  </w:style>
  <w:style w:type="character" w:styleId="Hyperlink">
    <w:name w:val="Hyperlink"/>
    <w:basedOn w:val="DefaultParagraphFont"/>
    <w:uiPriority w:val="99"/>
    <w:unhideWhenUsed/>
    <w:rsid w:val="00562B72"/>
    <w:rPr>
      <w:color w:val="0000FF" w:themeColor="hyperlink"/>
      <w:u w:val="single"/>
    </w:rPr>
  </w:style>
  <w:style w:type="character" w:customStyle="1" w:styleId="UnresolvedMention1">
    <w:name w:val="Unresolved Mention1"/>
    <w:basedOn w:val="DefaultParagraphFont"/>
    <w:uiPriority w:val="99"/>
    <w:semiHidden/>
    <w:unhideWhenUsed/>
    <w:rsid w:val="00562B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D3"/>
  </w:style>
  <w:style w:type="paragraph" w:styleId="Footer">
    <w:name w:val="footer"/>
    <w:basedOn w:val="Normal"/>
    <w:link w:val="FooterChar"/>
    <w:uiPriority w:val="99"/>
    <w:unhideWhenUsed/>
    <w:rsid w:val="0064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D3"/>
  </w:style>
  <w:style w:type="paragraph" w:styleId="BalloonText">
    <w:name w:val="Balloon Text"/>
    <w:basedOn w:val="Normal"/>
    <w:link w:val="BalloonTextChar"/>
    <w:uiPriority w:val="99"/>
    <w:semiHidden/>
    <w:unhideWhenUsed/>
    <w:rsid w:val="00647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D3"/>
    <w:rPr>
      <w:rFonts w:ascii="Tahoma" w:hAnsi="Tahoma" w:cs="Tahoma"/>
      <w:sz w:val="16"/>
      <w:szCs w:val="16"/>
    </w:rPr>
  </w:style>
  <w:style w:type="paragraph" w:styleId="ListParagraph">
    <w:name w:val="List Paragraph"/>
    <w:basedOn w:val="Normal"/>
    <w:uiPriority w:val="34"/>
    <w:qFormat/>
    <w:rsid w:val="008201E6"/>
    <w:pPr>
      <w:ind w:left="720"/>
      <w:contextualSpacing/>
    </w:pPr>
  </w:style>
  <w:style w:type="character" w:styleId="Hyperlink">
    <w:name w:val="Hyperlink"/>
    <w:basedOn w:val="DefaultParagraphFont"/>
    <w:uiPriority w:val="99"/>
    <w:unhideWhenUsed/>
    <w:rsid w:val="00562B72"/>
    <w:rPr>
      <w:color w:val="0000FF" w:themeColor="hyperlink"/>
      <w:u w:val="single"/>
    </w:rPr>
  </w:style>
  <w:style w:type="character" w:customStyle="1" w:styleId="UnresolvedMention1">
    <w:name w:val="Unresolved Mention1"/>
    <w:basedOn w:val="DefaultParagraphFont"/>
    <w:uiPriority w:val="99"/>
    <w:semiHidden/>
    <w:unhideWhenUsed/>
    <w:rsid w:val="0056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rithuctrevigiaoduc@gmail.com" TargetMode="External"/><Relationship Id="rId4" Type="http://schemas.microsoft.com/office/2007/relationships/stylesWithEffects" Target="stylesWithEffects.xml"/><Relationship Id="rId9" Type="http://schemas.openxmlformats.org/officeDocument/2006/relationships/hyperlink" Target="http://www.trithuctre.doanthanhn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75D1-7249-4D70-92D2-121AC89C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baoanh</cp:lastModifiedBy>
  <cp:revision>2</cp:revision>
  <cp:lastPrinted>2017-11-01T02:29:00Z</cp:lastPrinted>
  <dcterms:created xsi:type="dcterms:W3CDTF">2020-03-04T03:33:00Z</dcterms:created>
  <dcterms:modified xsi:type="dcterms:W3CDTF">2020-03-04T03:33:00Z</dcterms:modified>
</cp:coreProperties>
</file>